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4750CF" w14:textId="23F37F06" w:rsidR="00B95437" w:rsidRPr="00DB57F1" w:rsidRDefault="00B95437" w:rsidP="00D103D5">
      <w:pPr>
        <w:tabs>
          <w:tab w:val="center" w:pos="4536"/>
          <w:tab w:val="right" w:pos="8364"/>
          <w:tab w:val="right" w:pos="9639"/>
        </w:tabs>
        <w:spacing w:after="0"/>
        <w:ind w:right="2"/>
        <w:rPr>
          <w:rFonts w:ascii="Arial" w:eastAsia="MS Mincho" w:hAnsi="Arial" w:cs="Arial"/>
          <w:b/>
          <w:sz w:val="24"/>
          <w:szCs w:val="24"/>
          <w:lang w:val="en-US"/>
        </w:rPr>
      </w:pPr>
      <w:bookmarkStart w:id="0" w:name="OLE_LINK5"/>
      <w:bookmarkStart w:id="1" w:name="OLE_LINK6"/>
      <w:r w:rsidRPr="00DB57F1">
        <w:rPr>
          <w:rFonts w:ascii="Arial" w:hAnsi="Arial" w:cs="Arial"/>
          <w:b/>
          <w:bCs/>
          <w:sz w:val="24"/>
          <w:szCs w:val="24"/>
          <w:lang w:val="en-US"/>
        </w:rPr>
        <w:t>3GPP TSG RAN WG1 #</w:t>
      </w:r>
      <w:r w:rsidR="002E332F" w:rsidRPr="00DB57F1">
        <w:rPr>
          <w:rFonts w:ascii="Arial" w:hAnsi="Arial" w:cs="Arial"/>
          <w:b/>
          <w:bCs/>
          <w:sz w:val="24"/>
          <w:szCs w:val="24"/>
          <w:lang w:val="en-US"/>
        </w:rPr>
        <w:t>10</w:t>
      </w:r>
      <w:r w:rsidR="00207E99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>9</w:t>
      </w:r>
      <w:r w:rsidR="00FD16C0" w:rsidRPr="00DB57F1">
        <w:rPr>
          <w:rFonts w:ascii="Arial" w:eastAsia="MS Mincho" w:hAnsi="Arial" w:cs="Arial"/>
          <w:b/>
          <w:sz w:val="24"/>
          <w:szCs w:val="24"/>
          <w:lang w:val="en-US"/>
        </w:rPr>
        <w:t>-</w:t>
      </w:r>
      <w:r w:rsidR="00A51402" w:rsidRPr="00DB57F1">
        <w:rPr>
          <w:rFonts w:ascii="Arial" w:eastAsia="MS Mincho" w:hAnsi="Arial" w:cs="Arial"/>
          <w:b/>
          <w:sz w:val="24"/>
          <w:szCs w:val="24"/>
          <w:lang w:val="en-US"/>
        </w:rPr>
        <w:t>e</w:t>
      </w:r>
      <w:r w:rsidR="00A51402" w:rsidRPr="00DB57F1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Pr="00DB57F1">
        <w:rPr>
          <w:rFonts w:ascii="Arial" w:eastAsia="MS Mincho" w:hAnsi="Arial" w:cs="Arial"/>
          <w:b/>
          <w:sz w:val="24"/>
          <w:szCs w:val="24"/>
          <w:lang w:val="en-US"/>
        </w:rPr>
        <w:t xml:space="preserve">      </w:t>
      </w:r>
      <w:r w:rsidR="00A51402" w:rsidRPr="00DB57F1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="009A3D10" w:rsidRPr="00DB57F1">
        <w:rPr>
          <w:rFonts w:ascii="Arial" w:eastAsiaTheme="minorEastAsia" w:hAnsi="Arial" w:cs="Arial"/>
          <w:b/>
          <w:sz w:val="24"/>
          <w:szCs w:val="24"/>
          <w:lang w:val="en-US" w:eastAsia="zh-CN"/>
        </w:rPr>
        <w:t>R1-</w:t>
      </w:r>
      <w:r w:rsidR="008918FB" w:rsidRPr="00DB57F1">
        <w:rPr>
          <w:rFonts w:ascii="Arial" w:eastAsiaTheme="minorEastAsia" w:hAnsi="Arial" w:cs="Arial"/>
          <w:b/>
          <w:sz w:val="24"/>
          <w:szCs w:val="24"/>
          <w:lang w:val="en-US" w:eastAsia="zh-CN"/>
        </w:rPr>
        <w:t>220</w:t>
      </w:r>
      <w:r w:rsidR="008825E1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3477</w:t>
      </w:r>
      <w:r w:rsidR="008918FB" w:rsidRPr="00DB57F1">
        <w:rPr>
          <w:rFonts w:ascii="Arial" w:eastAsia="MS Mincho" w:hAnsi="Arial" w:cs="Arial"/>
          <w:b/>
          <w:sz w:val="24"/>
          <w:szCs w:val="24"/>
          <w:lang w:val="en-US"/>
        </w:rPr>
        <w:t xml:space="preserve">                                      </w:t>
      </w:r>
    </w:p>
    <w:p w14:paraId="36F3EFDD" w14:textId="2F21F6BF" w:rsidR="00B95437" w:rsidRPr="00DB57F1" w:rsidRDefault="00B95437" w:rsidP="00D103D5">
      <w:pPr>
        <w:tabs>
          <w:tab w:val="left" w:pos="1800"/>
          <w:tab w:val="right" w:pos="9072"/>
        </w:tabs>
        <w:spacing w:after="0"/>
        <w:ind w:left="1800" w:hanging="1800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proofErr w:type="gramStart"/>
      <w:r w:rsidRPr="00DB57F1">
        <w:rPr>
          <w:rFonts w:ascii="Arial" w:eastAsia="MS Mincho" w:hAnsi="Arial" w:cs="Arial"/>
          <w:b/>
          <w:sz w:val="24"/>
          <w:szCs w:val="24"/>
          <w:lang w:val="en-US"/>
        </w:rPr>
        <w:t>e-Meeting</w:t>
      </w:r>
      <w:proofErr w:type="gramEnd"/>
      <w:r w:rsidRPr="00DB57F1">
        <w:rPr>
          <w:rFonts w:ascii="Arial" w:eastAsia="MS Mincho" w:hAnsi="Arial" w:cs="Arial"/>
          <w:b/>
          <w:sz w:val="24"/>
          <w:szCs w:val="24"/>
          <w:lang w:val="en-US"/>
        </w:rPr>
        <w:t>,</w:t>
      </w:r>
      <w:r w:rsidR="00D735FE" w:rsidRPr="00DB57F1">
        <w:rPr>
          <w:rFonts w:ascii="Arial" w:hAnsi="Arial" w:cs="Arial"/>
          <w:sz w:val="24"/>
          <w:szCs w:val="24"/>
        </w:rPr>
        <w:t xml:space="preserve"> </w:t>
      </w:r>
      <w:r w:rsidR="00207E99">
        <w:rPr>
          <w:rFonts w:ascii="Arial" w:eastAsiaTheme="minorEastAsia" w:hAnsi="Arial" w:cs="Arial" w:hint="eastAsia"/>
          <w:b/>
          <w:kern w:val="2"/>
          <w:sz w:val="24"/>
          <w:szCs w:val="24"/>
          <w:lang w:eastAsia="zh-CN"/>
        </w:rPr>
        <w:t>Ma</w:t>
      </w:r>
      <w:r w:rsidR="00207E99" w:rsidRPr="0034721D">
        <w:rPr>
          <w:rFonts w:ascii="Arial" w:eastAsiaTheme="minorEastAsia" w:hAnsi="Arial" w:cs="Arial"/>
          <w:b/>
          <w:kern w:val="2"/>
          <w:sz w:val="24"/>
          <w:szCs w:val="24"/>
          <w:lang w:eastAsia="zh-CN"/>
        </w:rPr>
        <w:t xml:space="preserve">y </w:t>
      </w:r>
      <w:r w:rsidR="00207E99">
        <w:rPr>
          <w:rFonts w:ascii="Arial" w:eastAsiaTheme="minorEastAsia" w:hAnsi="Arial" w:cs="Arial"/>
          <w:b/>
          <w:kern w:val="2"/>
          <w:sz w:val="24"/>
          <w:szCs w:val="24"/>
          <w:lang w:eastAsia="zh-CN"/>
        </w:rPr>
        <w:t>9</w:t>
      </w:r>
      <w:r w:rsidR="00207E99">
        <w:rPr>
          <w:rFonts w:ascii="Arial" w:eastAsiaTheme="minorEastAsia" w:hAnsi="Arial" w:cs="Arial" w:hint="eastAsia"/>
          <w:b/>
          <w:kern w:val="2"/>
          <w:sz w:val="24"/>
          <w:szCs w:val="24"/>
          <w:lang w:eastAsia="zh-CN"/>
        </w:rPr>
        <w:t>th</w:t>
      </w:r>
      <w:r w:rsidR="00207E99">
        <w:rPr>
          <w:rFonts w:ascii="Arial" w:eastAsiaTheme="minorEastAsia" w:hAnsi="Arial" w:cs="Arial"/>
          <w:b/>
          <w:kern w:val="2"/>
          <w:sz w:val="24"/>
          <w:szCs w:val="24"/>
          <w:lang w:eastAsia="zh-CN"/>
        </w:rPr>
        <w:t xml:space="preserve"> – Ma</w:t>
      </w:r>
      <w:r w:rsidR="00207E99">
        <w:rPr>
          <w:rFonts w:ascii="Arial" w:eastAsiaTheme="minorEastAsia" w:hAnsi="Arial" w:cs="Arial" w:hint="eastAsia"/>
          <w:b/>
          <w:kern w:val="2"/>
          <w:sz w:val="24"/>
          <w:szCs w:val="24"/>
          <w:lang w:eastAsia="zh-CN"/>
        </w:rPr>
        <w:t>y</w:t>
      </w:r>
      <w:r w:rsidR="00207E99" w:rsidRPr="0034721D">
        <w:rPr>
          <w:rFonts w:ascii="Arial" w:eastAsiaTheme="minorEastAsia" w:hAnsi="Arial" w:cs="Arial"/>
          <w:b/>
          <w:kern w:val="2"/>
          <w:sz w:val="24"/>
          <w:szCs w:val="24"/>
          <w:lang w:eastAsia="zh-CN"/>
        </w:rPr>
        <w:t xml:space="preserve"> </w:t>
      </w:r>
      <w:r w:rsidR="00207E99">
        <w:rPr>
          <w:rFonts w:ascii="Arial" w:eastAsiaTheme="minorEastAsia" w:hAnsi="Arial" w:cs="Arial"/>
          <w:b/>
          <w:kern w:val="2"/>
          <w:sz w:val="24"/>
          <w:szCs w:val="24"/>
          <w:lang w:eastAsia="zh-CN"/>
        </w:rPr>
        <w:t>20</w:t>
      </w:r>
      <w:r w:rsidR="00207E99">
        <w:rPr>
          <w:rFonts w:ascii="Arial" w:eastAsiaTheme="minorEastAsia" w:hAnsi="Arial" w:cs="Arial" w:hint="eastAsia"/>
          <w:b/>
          <w:kern w:val="2"/>
          <w:sz w:val="24"/>
          <w:szCs w:val="24"/>
          <w:lang w:eastAsia="zh-CN"/>
        </w:rPr>
        <w:t>th</w:t>
      </w:r>
      <w:r w:rsidRPr="00DB57F1">
        <w:rPr>
          <w:rFonts w:ascii="Arial" w:eastAsia="MS Mincho" w:hAnsi="Arial" w:cs="Arial"/>
          <w:b/>
          <w:sz w:val="24"/>
          <w:szCs w:val="24"/>
          <w:lang w:val="en-US"/>
        </w:rPr>
        <w:t xml:space="preserve">, </w:t>
      </w:r>
      <w:r w:rsidR="008B0199" w:rsidRPr="00DB57F1">
        <w:rPr>
          <w:rFonts w:ascii="Arial" w:eastAsia="MS Mincho" w:hAnsi="Arial" w:cs="Arial"/>
          <w:b/>
          <w:sz w:val="24"/>
          <w:szCs w:val="24"/>
          <w:lang w:val="en-US"/>
        </w:rPr>
        <w:t>202</w:t>
      </w:r>
      <w:r w:rsidR="008B0199" w:rsidRPr="00DB57F1">
        <w:rPr>
          <w:rFonts w:ascii="Arial" w:eastAsiaTheme="minorEastAsia" w:hAnsi="Arial" w:cs="Arial"/>
          <w:b/>
          <w:sz w:val="24"/>
          <w:szCs w:val="24"/>
          <w:lang w:val="en-US" w:eastAsia="zh-CN"/>
        </w:rPr>
        <w:t>2</w:t>
      </w:r>
    </w:p>
    <w:p w14:paraId="28A1FD78" w14:textId="77777777" w:rsidR="00C81FF0" w:rsidRPr="00DB57F1" w:rsidRDefault="00C81FF0" w:rsidP="00DB57F1">
      <w:pPr>
        <w:tabs>
          <w:tab w:val="left" w:pos="1800"/>
          <w:tab w:val="right" w:pos="9072"/>
        </w:tabs>
        <w:spacing w:after="0"/>
        <w:ind w:left="1800" w:hanging="1800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</w:p>
    <w:p w14:paraId="4745C2E2" w14:textId="77777777" w:rsidR="00B95437" w:rsidRPr="00DB57F1" w:rsidRDefault="00B95437" w:rsidP="00DB57F1">
      <w:pPr>
        <w:tabs>
          <w:tab w:val="left" w:pos="1796"/>
          <w:tab w:val="right" w:pos="9072"/>
        </w:tabs>
        <w:spacing w:after="0"/>
        <w:ind w:left="1800" w:hanging="1800"/>
        <w:jc w:val="left"/>
        <w:rPr>
          <w:rFonts w:ascii="Arial" w:eastAsia="MS Mincho" w:hAnsi="Arial" w:cs="Arial"/>
          <w:b/>
          <w:sz w:val="24"/>
          <w:szCs w:val="24"/>
          <w:lang w:val="en-US"/>
        </w:rPr>
      </w:pPr>
      <w:r w:rsidRPr="00DB57F1">
        <w:rPr>
          <w:rFonts w:ascii="Arial" w:eastAsia="MS Mincho" w:hAnsi="Arial" w:cs="Arial"/>
          <w:b/>
          <w:sz w:val="24"/>
          <w:szCs w:val="24"/>
          <w:lang w:val="en-US"/>
        </w:rPr>
        <w:t>Source:</w:t>
      </w:r>
      <w:r w:rsidRPr="00DB57F1">
        <w:rPr>
          <w:rFonts w:ascii="Arial" w:eastAsia="MS Mincho" w:hAnsi="Arial" w:cs="Arial"/>
          <w:b/>
          <w:sz w:val="24"/>
          <w:szCs w:val="24"/>
          <w:lang w:val="en-US"/>
        </w:rPr>
        <w:tab/>
        <w:t>CATT</w:t>
      </w:r>
    </w:p>
    <w:p w14:paraId="5A522A85" w14:textId="633DD260" w:rsidR="00346F4C" w:rsidRPr="00DB57F1" w:rsidRDefault="00B95437" w:rsidP="000463A6">
      <w:pPr>
        <w:tabs>
          <w:tab w:val="left" w:pos="1800"/>
          <w:tab w:val="right" w:pos="9072"/>
        </w:tabs>
        <w:spacing w:after="0"/>
        <w:ind w:left="1848" w:hangingChars="767" w:hanging="1848"/>
        <w:jc w:val="left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 w:rsidRPr="00DB57F1">
        <w:rPr>
          <w:rFonts w:ascii="Arial" w:eastAsia="MS Mincho" w:hAnsi="Arial" w:cs="Arial"/>
          <w:b/>
          <w:sz w:val="24"/>
          <w:szCs w:val="24"/>
          <w:lang w:val="en-US"/>
        </w:rPr>
        <w:t>Title:</w:t>
      </w:r>
      <w:r w:rsidRPr="00DB57F1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8825E1" w:rsidRPr="008825E1">
        <w:rPr>
          <w:rFonts w:ascii="Arial" w:eastAsiaTheme="minorEastAsia" w:hAnsi="Arial" w:cs="Arial"/>
          <w:b/>
          <w:sz w:val="24"/>
          <w:szCs w:val="24"/>
          <w:lang w:val="en-US" w:eastAsia="zh-CN"/>
        </w:rPr>
        <w:t>Discussion on</w:t>
      </w:r>
      <w:r w:rsidR="00D918A7" w:rsidRPr="00700411">
        <w:rPr>
          <w:rFonts w:ascii="Arial" w:eastAsiaTheme="minorEastAsia" w:hAnsi="Arial" w:cs="Arial"/>
          <w:b/>
          <w:sz w:val="24"/>
          <w:szCs w:val="24"/>
          <w:lang w:val="en-US" w:eastAsia="zh-CN"/>
        </w:rPr>
        <w:t xml:space="preserve"> signaling for side control information</w:t>
      </w:r>
      <w:r w:rsidR="00346F4C" w:rsidRPr="00DB57F1">
        <w:rPr>
          <w:rFonts w:ascii="Arial" w:eastAsiaTheme="minorEastAsia" w:hAnsi="Arial" w:cs="Arial"/>
          <w:b/>
          <w:sz w:val="24"/>
          <w:szCs w:val="24"/>
          <w:lang w:val="en-US" w:eastAsia="zh-CN"/>
        </w:rPr>
        <w:t xml:space="preserve"> </w:t>
      </w:r>
      <w:r w:rsidR="008825E1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for NR network-controlled repeaters</w:t>
      </w:r>
    </w:p>
    <w:p w14:paraId="2DC003A7" w14:textId="186D8A3B" w:rsidR="00207E99" w:rsidRPr="00D918A7" w:rsidRDefault="00B95437" w:rsidP="00207E99">
      <w:pPr>
        <w:tabs>
          <w:tab w:val="left" w:pos="1800"/>
          <w:tab w:val="right" w:pos="9072"/>
        </w:tabs>
        <w:spacing w:after="0"/>
        <w:jc w:val="left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 w:rsidRPr="00DB57F1">
        <w:rPr>
          <w:rFonts w:ascii="Arial" w:eastAsia="MS Mincho" w:hAnsi="Arial" w:cs="Arial"/>
          <w:b/>
          <w:sz w:val="24"/>
          <w:szCs w:val="24"/>
          <w:lang w:val="en-US"/>
        </w:rPr>
        <w:t>Agenda Item:</w:t>
      </w:r>
      <w:r w:rsidRPr="00DB57F1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207E99">
        <w:rPr>
          <w:rFonts w:ascii="Arial" w:eastAsia="MS Mincho" w:hAnsi="Arial" w:cs="Arial"/>
          <w:b/>
          <w:sz w:val="24"/>
          <w:szCs w:val="24"/>
          <w:lang w:val="en-US"/>
        </w:rPr>
        <w:t>9.</w:t>
      </w:r>
      <w:r w:rsidR="00207E99">
        <w:rPr>
          <w:rFonts w:ascii="Arial" w:hAnsi="Arial" w:cs="Arial"/>
          <w:b/>
          <w:sz w:val="24"/>
          <w:szCs w:val="24"/>
          <w:lang w:val="en-US" w:eastAsia="zh-CN"/>
        </w:rPr>
        <w:t>8.</w:t>
      </w:r>
      <w:r w:rsidR="00D918A7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2</w:t>
      </w:r>
    </w:p>
    <w:p w14:paraId="41D0BCEC" w14:textId="7D872D86" w:rsidR="00B95437" w:rsidRPr="00DB57F1" w:rsidRDefault="00B95437" w:rsidP="00207E99">
      <w:pPr>
        <w:tabs>
          <w:tab w:val="left" w:pos="1800"/>
          <w:tab w:val="right" w:pos="9072"/>
        </w:tabs>
        <w:spacing w:after="0"/>
        <w:jc w:val="left"/>
        <w:rPr>
          <w:rFonts w:ascii="Arial" w:eastAsia="MS Mincho" w:hAnsi="Arial" w:cs="Arial"/>
          <w:b/>
          <w:sz w:val="24"/>
          <w:szCs w:val="24"/>
          <w:lang w:val="en-US"/>
        </w:rPr>
      </w:pPr>
      <w:r w:rsidRPr="00DB57F1">
        <w:rPr>
          <w:rFonts w:ascii="Arial" w:eastAsia="MS Mincho" w:hAnsi="Arial" w:cs="Arial"/>
          <w:b/>
          <w:sz w:val="24"/>
          <w:szCs w:val="24"/>
          <w:lang w:val="en-US"/>
        </w:rPr>
        <w:t>Document for:</w:t>
      </w:r>
      <w:r w:rsidRPr="00DB57F1">
        <w:rPr>
          <w:rFonts w:ascii="Arial" w:eastAsia="MS Mincho" w:hAnsi="Arial" w:cs="Arial"/>
          <w:b/>
          <w:sz w:val="24"/>
          <w:szCs w:val="24"/>
          <w:lang w:val="en-US"/>
        </w:rPr>
        <w:tab/>
        <w:t>Discussion and Decision</w:t>
      </w:r>
      <w:bookmarkEnd w:id="0"/>
      <w:bookmarkEnd w:id="1"/>
    </w:p>
    <w:p w14:paraId="7FEC793B" w14:textId="77777777" w:rsidR="00B95437" w:rsidRPr="00B95437" w:rsidRDefault="00B95437" w:rsidP="00DB57F1">
      <w:pPr>
        <w:pBdr>
          <w:bottom w:val="single" w:sz="4" w:space="1" w:color="auto"/>
        </w:pBdr>
        <w:tabs>
          <w:tab w:val="left" w:pos="2552"/>
        </w:tabs>
        <w:spacing w:after="0"/>
        <w:rPr>
          <w:szCs w:val="24"/>
          <w:lang w:val="en-US"/>
        </w:rPr>
      </w:pPr>
    </w:p>
    <w:p w14:paraId="2DF3C1EC" w14:textId="77777777" w:rsidR="00B95437" w:rsidRPr="00DB57F1" w:rsidRDefault="00B95437" w:rsidP="004E1D35">
      <w:pPr>
        <w:pStyle w:val="1"/>
        <w:widowControl w:val="0"/>
        <w:numPr>
          <w:ilvl w:val="0"/>
          <w:numId w:val="1"/>
        </w:numPr>
        <w:spacing w:before="120" w:after="120" w:line="240" w:lineRule="auto"/>
        <w:ind w:left="562" w:hangingChars="200" w:hanging="562"/>
        <w:rPr>
          <w:rFonts w:ascii="Arial" w:eastAsia="宋体" w:hAnsi="Arial"/>
          <w:sz w:val="28"/>
          <w:lang w:val="en-US" w:eastAsia="zh-CN"/>
        </w:rPr>
      </w:pPr>
      <w:r w:rsidRPr="00DB57F1">
        <w:rPr>
          <w:rFonts w:ascii="Arial" w:eastAsia="宋体" w:hAnsi="Arial"/>
          <w:sz w:val="28"/>
          <w:lang w:val="en-US" w:eastAsia="zh-CN"/>
        </w:rPr>
        <w:t>Introduction</w:t>
      </w:r>
    </w:p>
    <w:p w14:paraId="7B634D61" w14:textId="38A5CE39" w:rsidR="00E7205D" w:rsidRDefault="00207E99" w:rsidP="00DB57F1">
      <w:pPr>
        <w:pStyle w:val="Content"/>
        <w:spacing w:line="276" w:lineRule="auto"/>
        <w:rPr>
          <w:rFonts w:eastAsia="宋体"/>
          <w:szCs w:val="20"/>
          <w:lang w:eastAsia="zh-CN"/>
        </w:rPr>
      </w:pPr>
      <w:r w:rsidRPr="0023334D">
        <w:rPr>
          <w:rFonts w:eastAsia="宋体"/>
          <w:szCs w:val="20"/>
          <w:lang w:eastAsia="zh-CN"/>
        </w:rPr>
        <w:t xml:space="preserve">The work scope </w:t>
      </w:r>
      <w:r>
        <w:rPr>
          <w:rFonts w:eastAsia="宋体" w:hint="eastAsia"/>
          <w:szCs w:val="20"/>
          <w:lang w:eastAsia="zh-CN"/>
        </w:rPr>
        <w:t xml:space="preserve">of </w:t>
      </w:r>
      <w:r w:rsidRPr="0023334D">
        <w:rPr>
          <w:rFonts w:eastAsia="宋体"/>
          <w:szCs w:val="20"/>
          <w:lang w:eastAsia="zh-CN"/>
        </w:rPr>
        <w:t>NR network-controlled repeaters was discussed in RAN#94 meeting</w:t>
      </w:r>
      <w:r>
        <w:rPr>
          <w:rFonts w:eastAsia="宋体" w:hint="eastAsia"/>
          <w:szCs w:val="20"/>
          <w:lang w:eastAsia="zh-CN"/>
        </w:rPr>
        <w:t xml:space="preserve"> [1]</w:t>
      </w:r>
      <w:r w:rsidRPr="0023334D">
        <w:rPr>
          <w:rFonts w:eastAsia="宋体"/>
          <w:szCs w:val="20"/>
          <w:lang w:eastAsia="zh-CN"/>
        </w:rPr>
        <w:t xml:space="preserve">, and </w:t>
      </w:r>
      <w:r w:rsidR="006E66A6">
        <w:rPr>
          <w:rFonts w:eastAsia="宋体"/>
          <w:szCs w:val="20"/>
          <w:lang w:eastAsia="zh-CN"/>
        </w:rPr>
        <w:t>the objectives for the SI w</w:t>
      </w:r>
      <w:r w:rsidR="002A4FA7">
        <w:rPr>
          <w:rFonts w:eastAsia="宋体"/>
          <w:szCs w:val="20"/>
          <w:lang w:eastAsia="zh-CN"/>
        </w:rPr>
        <w:t>ere</w:t>
      </w:r>
      <w:r w:rsidR="006E66A6">
        <w:rPr>
          <w:rFonts w:eastAsia="宋体"/>
          <w:szCs w:val="20"/>
          <w:lang w:eastAsia="zh-CN"/>
        </w:rPr>
        <w:t xml:space="preserve"> agreed</w:t>
      </w:r>
      <w:r w:rsidRPr="0023334D">
        <w:rPr>
          <w:rFonts w:eastAsia="宋体"/>
          <w:szCs w:val="20"/>
          <w:lang w:eastAsia="zh-CN"/>
        </w:rPr>
        <w:t xml:space="preserve"> as </w:t>
      </w:r>
      <w:r w:rsidR="006E66A6">
        <w:rPr>
          <w:rFonts w:eastAsia="宋体"/>
          <w:szCs w:val="20"/>
          <w:lang w:eastAsia="zh-CN"/>
        </w:rPr>
        <w:t>the</w:t>
      </w:r>
      <w:r w:rsidR="006E66A6">
        <w:rPr>
          <w:rFonts w:eastAsia="宋体" w:hint="eastAsia"/>
          <w:szCs w:val="20"/>
          <w:lang w:eastAsia="zh-CN"/>
        </w:rPr>
        <w:t xml:space="preserve"> </w:t>
      </w:r>
      <w:r w:rsidRPr="0023334D">
        <w:rPr>
          <w:rFonts w:eastAsia="宋体"/>
          <w:szCs w:val="20"/>
          <w:lang w:eastAsia="zh-CN"/>
        </w:rPr>
        <w:t>following</w:t>
      </w:r>
      <w:r w:rsidR="006255D4" w:rsidRPr="00C35297">
        <w:rPr>
          <w:rFonts w:eastAsia="宋体"/>
          <w:szCs w:val="20"/>
          <w:lang w:eastAsia="zh-CN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522"/>
      </w:tblGrid>
      <w:tr w:rsidR="00C81FF0" w14:paraId="07043D25" w14:textId="77777777" w:rsidTr="00C81FF0">
        <w:tc>
          <w:tcPr>
            <w:tcW w:w="8522" w:type="dxa"/>
          </w:tcPr>
          <w:p w14:paraId="77E17FC4" w14:textId="77777777" w:rsidR="00207E99" w:rsidRPr="004F300D" w:rsidRDefault="00207E99" w:rsidP="004E1D35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beforeLines="50" w:before="120" w:after="0"/>
              <w:ind w:leftChars="-20" w:left="316" w:hangingChars="178" w:hanging="356"/>
              <w:textAlignment w:val="baseline"/>
              <w:rPr>
                <w:lang w:eastAsia="ja-JP"/>
              </w:rPr>
            </w:pPr>
            <w:r>
              <w:rPr>
                <w:rFonts w:hint="eastAsia"/>
                <w:lang w:eastAsia="ko-KR"/>
              </w:rPr>
              <w:t>The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study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on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NR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smart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repeaters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are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to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focus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on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the</w:t>
            </w:r>
            <w:r>
              <w:rPr>
                <w:lang w:eastAsia="ko-KR"/>
              </w:rPr>
              <w:t xml:space="preserve"> following </w:t>
            </w:r>
            <w:r>
              <w:rPr>
                <w:rFonts w:hint="eastAsia"/>
                <w:lang w:eastAsia="ko-KR"/>
              </w:rPr>
              <w:t>scenarios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and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assumptions</w:t>
            </w:r>
            <w:r w:rsidRPr="004F300D">
              <w:rPr>
                <w:rFonts w:hint="eastAsia"/>
                <w:lang w:eastAsia="ja-JP"/>
              </w:rPr>
              <w:t>:</w:t>
            </w:r>
          </w:p>
          <w:p w14:paraId="20EF7944" w14:textId="77777777" w:rsidR="00207E99" w:rsidRPr="0023334D" w:rsidRDefault="00207E99" w:rsidP="004E1D35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ind w:leftChars="340" w:left="1040"/>
              <w:textAlignment w:val="baseline"/>
              <w:rPr>
                <w:rFonts w:eastAsiaTheme="minorEastAsia"/>
                <w:lang w:eastAsia="zh-CN"/>
              </w:rPr>
            </w:pPr>
            <w:r w:rsidRPr="0023334D">
              <w:rPr>
                <w:lang w:eastAsia="ja-JP"/>
              </w:rPr>
              <w:t xml:space="preserve">Smart repeaters are </w:t>
            </w:r>
            <w:proofErr w:type="spellStart"/>
            <w:r w:rsidRPr="0023334D">
              <w:rPr>
                <w:lang w:eastAsia="ja-JP"/>
              </w:rPr>
              <w:t>inband</w:t>
            </w:r>
            <w:proofErr w:type="spellEnd"/>
            <w:r w:rsidRPr="0023334D">
              <w:rPr>
                <w:lang w:eastAsia="ja-JP"/>
              </w:rPr>
              <w:t xml:space="preserve"> RF repeaters used for </w:t>
            </w:r>
            <w:bookmarkStart w:id="2" w:name="OLE_LINK16"/>
            <w:bookmarkStart w:id="3" w:name="OLE_LINK19"/>
            <w:r w:rsidRPr="0023334D">
              <w:rPr>
                <w:lang w:eastAsia="ja-JP"/>
              </w:rPr>
              <w:t>extension of network coverage on FR1</w:t>
            </w:r>
            <w:bookmarkEnd w:id="2"/>
            <w:bookmarkEnd w:id="3"/>
            <w:r w:rsidRPr="0023334D">
              <w:rPr>
                <w:lang w:eastAsia="ja-JP"/>
              </w:rPr>
              <w:t xml:space="preserve"> and FR2 bands, while during the study </w:t>
            </w:r>
            <w:bookmarkStart w:id="4" w:name="OLE_LINK17"/>
            <w:bookmarkStart w:id="5" w:name="OLE_LINK18"/>
            <w:r w:rsidRPr="0023334D">
              <w:rPr>
                <w:lang w:eastAsia="ja-JP"/>
              </w:rPr>
              <w:t>FR2 deployments</w:t>
            </w:r>
            <w:bookmarkEnd w:id="4"/>
            <w:bookmarkEnd w:id="5"/>
            <w:r w:rsidRPr="0023334D">
              <w:rPr>
                <w:lang w:eastAsia="ja-JP"/>
              </w:rPr>
              <w:t xml:space="preserve"> may be prioritized for both outdoor and O2I scenarios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14:paraId="1E0BF14F" w14:textId="77777777" w:rsidR="00207E99" w:rsidRPr="004F300D" w:rsidRDefault="00207E99" w:rsidP="004E1D35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ind w:leftChars="340" w:left="1040"/>
              <w:textAlignment w:val="baseline"/>
              <w:rPr>
                <w:lang w:eastAsia="ja-JP"/>
              </w:rPr>
            </w:pPr>
            <w:r w:rsidRPr="006B6E03">
              <w:t>For only single hop stationary smart repeaters</w:t>
            </w:r>
          </w:p>
          <w:p w14:paraId="4B3521BD" w14:textId="77777777" w:rsidR="00207E99" w:rsidRPr="0023334D" w:rsidRDefault="00207E99" w:rsidP="004E1D35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ind w:leftChars="340" w:left="1040"/>
              <w:textAlignment w:val="baseline"/>
              <w:rPr>
                <w:lang w:eastAsia="ja-JP"/>
              </w:rPr>
            </w:pPr>
            <w:r w:rsidRPr="0023334D">
              <w:t>Smart</w:t>
            </w:r>
            <w:r w:rsidRPr="0023334D">
              <w:rPr>
                <w:lang w:eastAsia="ja-JP"/>
              </w:rPr>
              <w:t xml:space="preserve"> repeaters are transparent to UEs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14:paraId="505C38C9" w14:textId="77777777" w:rsidR="00207E99" w:rsidRPr="0023334D" w:rsidRDefault="00207E99" w:rsidP="004E1D35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ind w:leftChars="340" w:left="1040"/>
              <w:textAlignment w:val="baseline"/>
              <w:rPr>
                <w:lang w:eastAsia="ja-JP"/>
              </w:rPr>
            </w:pPr>
            <w:r w:rsidRPr="0023334D">
              <w:rPr>
                <w:lang w:eastAsia="ja-JP"/>
              </w:rPr>
              <w:t xml:space="preserve">Smart repeater can maintain the </w:t>
            </w:r>
            <w:proofErr w:type="spellStart"/>
            <w:r w:rsidRPr="0023334D">
              <w:rPr>
                <w:lang w:eastAsia="ja-JP"/>
              </w:rPr>
              <w:t>gNB</w:t>
            </w:r>
            <w:proofErr w:type="spellEnd"/>
            <w:r w:rsidRPr="0023334D">
              <w:rPr>
                <w:lang w:eastAsia="ja-JP"/>
              </w:rPr>
              <w:t>-repeater link and repeater-UE link simultaneously</w:t>
            </w:r>
            <w:r w:rsidRPr="004F300D">
              <w:rPr>
                <w:lang w:eastAsia="ja-JP"/>
              </w:rPr>
              <w:t>.</w:t>
            </w:r>
            <w:r w:rsidRPr="004F300D">
              <w:rPr>
                <w:lang w:eastAsia="zh-CN"/>
              </w:rPr>
              <w:t xml:space="preserve"> </w:t>
            </w:r>
          </w:p>
          <w:p w14:paraId="7CFB4AC9" w14:textId="77777777" w:rsidR="00207E99" w:rsidRDefault="00207E99" w:rsidP="00207E99">
            <w:pPr>
              <w:overflowPunct w:val="0"/>
              <w:autoSpaceDE w:val="0"/>
              <w:autoSpaceDN w:val="0"/>
              <w:adjustRightInd w:val="0"/>
              <w:spacing w:after="0"/>
              <w:ind w:left="680"/>
              <w:textAlignment w:val="baseline"/>
              <w:rPr>
                <w:rFonts w:eastAsiaTheme="minorEastAsia"/>
                <w:lang w:eastAsia="zh-CN"/>
              </w:rPr>
            </w:pPr>
            <w:r>
              <w:t xml:space="preserve">NOTE1: </w:t>
            </w:r>
            <w:r w:rsidRPr="006B6E03">
              <w:t>Cost efficiency is a key consideration point for smart repeaters</w:t>
            </w:r>
            <w:r>
              <w:t>.</w:t>
            </w:r>
          </w:p>
          <w:p w14:paraId="4F710412" w14:textId="77777777" w:rsidR="00207E99" w:rsidRPr="004F300D" w:rsidRDefault="00207E99" w:rsidP="004E1D35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beforeLines="50" w:before="120" w:after="0"/>
              <w:ind w:leftChars="-20" w:left="316" w:hangingChars="178" w:hanging="356"/>
              <w:textAlignment w:val="baseline"/>
              <w:rPr>
                <w:lang w:eastAsia="ko-KR"/>
              </w:rPr>
            </w:pPr>
            <w:r w:rsidRPr="0023334D">
              <w:rPr>
                <w:lang w:eastAsia="ko-KR"/>
              </w:rPr>
              <w:t>Study and identify which side control information below is necessary for smart repeaters including assumption of max transmission power [RAN1]</w:t>
            </w:r>
            <w:r w:rsidRPr="004F300D">
              <w:rPr>
                <w:rFonts w:hint="eastAsia"/>
                <w:lang w:eastAsia="ko-KR"/>
              </w:rPr>
              <w:t>:</w:t>
            </w:r>
          </w:p>
          <w:p w14:paraId="3DB5F48A" w14:textId="77777777" w:rsidR="00207E99" w:rsidRDefault="00207E99" w:rsidP="004E1D35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ind w:leftChars="340" w:left="1040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Beamforming information</w:t>
            </w:r>
          </w:p>
          <w:p w14:paraId="08732F59" w14:textId="77777777" w:rsidR="00207E99" w:rsidRDefault="00207E99" w:rsidP="004E1D35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ind w:leftChars="340" w:left="1040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Timing information to align transmission / reception boundaries of smart repeater</w:t>
            </w:r>
          </w:p>
          <w:p w14:paraId="45EC1B4F" w14:textId="77777777" w:rsidR="00207E99" w:rsidRDefault="00207E99" w:rsidP="004E1D35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ind w:leftChars="340" w:left="1040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Information on UL-DL TDD configuration</w:t>
            </w:r>
          </w:p>
          <w:p w14:paraId="0DE08576" w14:textId="77777777" w:rsidR="00207E99" w:rsidRDefault="00207E99" w:rsidP="004E1D35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ind w:leftChars="340" w:left="1040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ON-OFF information for efficient interference management and improved energy efficiency</w:t>
            </w:r>
          </w:p>
          <w:p w14:paraId="796CB896" w14:textId="77777777" w:rsidR="00207E99" w:rsidRDefault="00207E99" w:rsidP="004E1D35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ind w:leftChars="340" w:left="104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lang w:eastAsia="ja-JP"/>
              </w:rPr>
              <w:t>Power control information for efficient interference management (as the 2nd priority).</w:t>
            </w:r>
          </w:p>
          <w:p w14:paraId="5AF23F96" w14:textId="1AFCC81E" w:rsidR="00207E99" w:rsidRPr="004C1C31" w:rsidRDefault="00207E99" w:rsidP="004E1D35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beforeLines="50" w:before="120" w:after="0"/>
              <w:ind w:leftChars="-20" w:left="316" w:hangingChars="178" w:hanging="356"/>
              <w:textAlignment w:val="baseline"/>
              <w:rPr>
                <w:lang w:eastAsia="ko-KR"/>
              </w:rPr>
            </w:pPr>
            <w:r w:rsidRPr="004C1C31">
              <w:rPr>
                <w:lang w:eastAsia="ko-KR"/>
              </w:rPr>
              <w:t xml:space="preserve">Study and identify L1/L2 </w:t>
            </w:r>
            <w:r w:rsidR="00635DB6" w:rsidRPr="004C1C31">
              <w:rPr>
                <w:lang w:eastAsia="ko-KR"/>
              </w:rPr>
              <w:t>signalling</w:t>
            </w:r>
            <w:r w:rsidRPr="004C1C31">
              <w:rPr>
                <w:lang w:eastAsia="ko-KR"/>
              </w:rPr>
              <w:t xml:space="preserve"> (including its configuration) to carry the side control information [RAN1]</w:t>
            </w:r>
          </w:p>
          <w:p w14:paraId="1A7E4951" w14:textId="77777777" w:rsidR="00207E99" w:rsidRPr="008E1870" w:rsidRDefault="00207E99" w:rsidP="004E1D35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beforeLines="50" w:before="120" w:after="0"/>
              <w:ind w:leftChars="-20" w:left="316" w:hangingChars="178" w:hanging="356"/>
              <w:textAlignment w:val="baseline"/>
              <w:rPr>
                <w:rFonts w:eastAsiaTheme="minorEastAsia"/>
                <w:lang w:eastAsia="zh-CN"/>
              </w:rPr>
            </w:pPr>
            <w:r w:rsidRPr="008E1870">
              <w:rPr>
                <w:lang w:eastAsia="ko-KR"/>
              </w:rPr>
              <w:t>Study the following aspects of smart repeater management</w:t>
            </w:r>
          </w:p>
          <w:p w14:paraId="79CF6A82" w14:textId="77777777" w:rsidR="00207E99" w:rsidRPr="008E1870" w:rsidRDefault="00207E99" w:rsidP="004E1D35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ind w:leftChars="340" w:left="1040"/>
              <w:textAlignment w:val="baseline"/>
              <w:rPr>
                <w:rFonts w:eastAsiaTheme="minorEastAsia"/>
                <w:lang w:eastAsia="zh-CN"/>
              </w:rPr>
            </w:pPr>
            <w:r w:rsidRPr="008E1870">
              <w:rPr>
                <w:lang w:eastAsia="ja-JP"/>
              </w:rPr>
              <w:t>Identification and authorization of smart repeaters [RAN2, RAN3]</w:t>
            </w:r>
          </w:p>
          <w:p w14:paraId="25360560" w14:textId="77777777" w:rsidR="00207E99" w:rsidRDefault="00207E99" w:rsidP="00207E99">
            <w:pPr>
              <w:overflowPunct w:val="0"/>
              <w:autoSpaceDE w:val="0"/>
              <w:autoSpaceDN w:val="0"/>
              <w:adjustRightInd w:val="0"/>
              <w:spacing w:after="0"/>
              <w:ind w:left="680"/>
              <w:textAlignment w:val="baseline"/>
              <w:rPr>
                <w:rFonts w:eastAsiaTheme="minorEastAsia"/>
                <w:lang w:eastAsia="zh-CN"/>
              </w:rPr>
            </w:pPr>
            <w:r w:rsidRPr="008E1870">
              <w:rPr>
                <w:rFonts w:eastAsiaTheme="minorEastAsia"/>
                <w:lang w:eastAsia="zh-CN"/>
              </w:rPr>
              <w:t>NOTE2: Coordination with SA3 may be needed.</w:t>
            </w:r>
          </w:p>
          <w:p w14:paraId="6CD37389" w14:textId="7EA415B3" w:rsidR="00C81FF0" w:rsidRPr="00327272" w:rsidRDefault="00C81FF0" w:rsidP="00207E9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bCs/>
                <w:lang w:eastAsia="zh-CN"/>
              </w:rPr>
            </w:pPr>
          </w:p>
        </w:tc>
      </w:tr>
    </w:tbl>
    <w:p w14:paraId="37931A6A" w14:textId="11D436F3" w:rsidR="002C3BD5" w:rsidRDefault="00207E99" w:rsidP="00DB57F1">
      <w:pPr>
        <w:spacing w:beforeLines="50" w:before="120"/>
        <w:rPr>
          <w:rFonts w:eastAsiaTheme="minorEastAsia"/>
          <w:lang w:eastAsia="zh-CN"/>
        </w:rPr>
      </w:pPr>
      <w:r w:rsidRPr="00207E99">
        <w:rPr>
          <w:lang w:eastAsia="zh-CN"/>
        </w:rPr>
        <w:t xml:space="preserve">In this document, </w:t>
      </w:r>
      <w:r w:rsidR="00D918A7">
        <w:rPr>
          <w:rFonts w:hint="eastAsia"/>
          <w:lang w:eastAsia="zh-CN"/>
        </w:rPr>
        <w:t>we</w:t>
      </w:r>
      <w:r w:rsidR="00D918A7">
        <w:rPr>
          <w:rFonts w:eastAsiaTheme="minorEastAsia" w:hint="eastAsia"/>
          <w:lang w:eastAsia="zh-CN"/>
        </w:rPr>
        <w:t xml:space="preserve"> discuss</w:t>
      </w:r>
      <w:r w:rsidR="00D918A7">
        <w:rPr>
          <w:rFonts w:hint="eastAsia"/>
          <w:lang w:eastAsia="zh-CN"/>
        </w:rPr>
        <w:t xml:space="preserve"> </w:t>
      </w:r>
      <w:r w:rsidR="003E03C1">
        <w:rPr>
          <w:lang w:eastAsia="zh-CN"/>
        </w:rPr>
        <w:t>aspects of</w:t>
      </w:r>
      <w:r w:rsidR="00D918A7" w:rsidRPr="00BE746C">
        <w:rPr>
          <w:lang w:eastAsia="zh-CN"/>
        </w:rPr>
        <w:t xml:space="preserve"> </w:t>
      </w:r>
      <w:r w:rsidR="00D918A7">
        <w:rPr>
          <w:rFonts w:eastAsiaTheme="minorEastAsia" w:hint="eastAsia"/>
          <w:lang w:eastAsia="zh-CN"/>
        </w:rPr>
        <w:t xml:space="preserve">L1/L2 </w:t>
      </w:r>
      <w:r w:rsidR="00D918A7">
        <w:rPr>
          <w:rFonts w:eastAsiaTheme="minorEastAsia"/>
          <w:lang w:eastAsia="zh-CN"/>
        </w:rPr>
        <w:t>signalling</w:t>
      </w:r>
      <w:r w:rsidR="00D918A7">
        <w:rPr>
          <w:rFonts w:eastAsiaTheme="minorEastAsia" w:hint="eastAsia"/>
          <w:lang w:eastAsia="zh-CN"/>
        </w:rPr>
        <w:t xml:space="preserve"> for </w:t>
      </w:r>
      <w:r w:rsidR="00D918A7" w:rsidRPr="004C1C31">
        <w:rPr>
          <w:rFonts w:hint="eastAsia"/>
          <w:lang w:eastAsia="zh-CN"/>
        </w:rPr>
        <w:t>s</w:t>
      </w:r>
      <w:r w:rsidR="00D918A7" w:rsidRPr="004C1C31">
        <w:rPr>
          <w:lang w:eastAsia="zh-CN"/>
        </w:rPr>
        <w:t>ide control information</w:t>
      </w:r>
      <w:r w:rsidR="00D918A7">
        <w:rPr>
          <w:rFonts w:eastAsiaTheme="minorEastAsia" w:hint="eastAsia"/>
          <w:lang w:eastAsia="zh-CN"/>
        </w:rPr>
        <w:t xml:space="preserve"> </w:t>
      </w:r>
      <w:r w:rsidR="00D918A7" w:rsidRPr="00C87AA3">
        <w:rPr>
          <w:rFonts w:hint="eastAsia"/>
          <w:lang w:eastAsia="zh-CN"/>
        </w:rPr>
        <w:t>(SCI)</w:t>
      </w:r>
      <w:proofErr w:type="gramStart"/>
      <w:r w:rsidR="003E03C1">
        <w:rPr>
          <w:lang w:eastAsia="zh-CN"/>
        </w:rPr>
        <w:t>,</w:t>
      </w:r>
      <w:proofErr w:type="gramEnd"/>
      <w:r w:rsidR="00D918A7" w:rsidRPr="004C1C31">
        <w:rPr>
          <w:lang w:eastAsia="zh-CN"/>
        </w:rPr>
        <w:t xml:space="preserve"> </w:t>
      </w:r>
      <w:r w:rsidR="00D918A7">
        <w:rPr>
          <w:lang w:eastAsia="zh-CN"/>
        </w:rPr>
        <w:t>including</w:t>
      </w:r>
      <w:r w:rsidR="00D918A7">
        <w:rPr>
          <w:rFonts w:eastAsiaTheme="minorEastAsia" w:hint="eastAsia"/>
          <w:lang w:eastAsia="zh-CN"/>
        </w:rPr>
        <w:t xml:space="preserve"> the protocol stack and SCI design</w:t>
      </w:r>
      <w:r w:rsidR="004B656A">
        <w:rPr>
          <w:rFonts w:hint="eastAsia"/>
          <w:lang w:eastAsia="zh-CN"/>
        </w:rPr>
        <w:t>.</w:t>
      </w:r>
    </w:p>
    <w:p w14:paraId="1AC01ED1" w14:textId="77777777" w:rsidR="00AB51EB" w:rsidRPr="00AB51EB" w:rsidRDefault="00AB51EB" w:rsidP="00DB57F1">
      <w:pPr>
        <w:spacing w:beforeLines="50" w:before="120"/>
        <w:rPr>
          <w:rFonts w:eastAsiaTheme="minorEastAsia"/>
          <w:lang w:eastAsia="zh-CN"/>
        </w:rPr>
      </w:pPr>
    </w:p>
    <w:p w14:paraId="21693372" w14:textId="77777777" w:rsidR="000F049D" w:rsidRPr="003928EE" w:rsidRDefault="005671E1" w:rsidP="004E1D35">
      <w:pPr>
        <w:pStyle w:val="1"/>
        <w:widowControl w:val="0"/>
        <w:numPr>
          <w:ilvl w:val="0"/>
          <w:numId w:val="1"/>
        </w:numPr>
        <w:spacing w:before="120" w:after="120" w:line="240" w:lineRule="auto"/>
        <w:ind w:left="562" w:hangingChars="200" w:hanging="562"/>
        <w:rPr>
          <w:rFonts w:ascii="Arial" w:eastAsiaTheme="minorEastAsia" w:hAnsi="Arial" w:cstheme="minorBidi"/>
          <w:sz w:val="28"/>
          <w:lang w:val="en-US" w:eastAsia="zh-CN"/>
        </w:rPr>
      </w:pPr>
      <w:r w:rsidRPr="003928EE">
        <w:rPr>
          <w:rFonts w:ascii="Arial" w:eastAsiaTheme="minorEastAsia" w:hAnsi="Arial" w:cstheme="minorBidi"/>
          <w:sz w:val="28"/>
          <w:lang w:val="en-US" w:eastAsia="zh-CN"/>
        </w:rPr>
        <w:t>Discussion</w:t>
      </w:r>
    </w:p>
    <w:p w14:paraId="5BE75535" w14:textId="3C3BC7BE" w:rsidR="00713A30" w:rsidRPr="003928EE" w:rsidRDefault="003E03C1" w:rsidP="004E1D35">
      <w:pPr>
        <w:pStyle w:val="2"/>
        <w:numPr>
          <w:ilvl w:val="1"/>
          <w:numId w:val="1"/>
        </w:numPr>
        <w:tabs>
          <w:tab w:val="left" w:pos="550"/>
        </w:tabs>
        <w:spacing w:before="120" w:after="120" w:line="240" w:lineRule="auto"/>
        <w:ind w:left="723" w:hangingChars="300" w:hanging="723"/>
        <w:rPr>
          <w:rFonts w:ascii="Arial" w:hAnsi="Arial"/>
          <w:sz w:val="24"/>
          <w:szCs w:val="26"/>
          <w:lang w:val="en-US" w:eastAsia="zh-CN"/>
        </w:rPr>
      </w:pPr>
      <w:r>
        <w:rPr>
          <w:rFonts w:ascii="Arial" w:hAnsi="Arial"/>
          <w:sz w:val="24"/>
          <w:szCs w:val="26"/>
          <w:lang w:val="en-US" w:eastAsia="zh-CN"/>
        </w:rPr>
        <w:t>C</w:t>
      </w:r>
      <w:r w:rsidR="00446FD8" w:rsidRPr="00446FD8">
        <w:rPr>
          <w:rFonts w:ascii="Arial" w:hAnsi="Arial"/>
          <w:sz w:val="24"/>
          <w:szCs w:val="26"/>
          <w:lang w:val="en-US" w:eastAsia="zh-CN"/>
        </w:rPr>
        <w:t xml:space="preserve">oncept </w:t>
      </w:r>
      <w:r w:rsidR="00446FD8" w:rsidRPr="00446FD8">
        <w:rPr>
          <w:rFonts w:ascii="Arial" w:hAnsi="Arial" w:hint="eastAsia"/>
          <w:sz w:val="24"/>
          <w:szCs w:val="26"/>
          <w:lang w:val="en-US" w:eastAsia="zh-CN"/>
        </w:rPr>
        <w:t>of protocol stac</w:t>
      </w:r>
      <w:r w:rsidR="00446FD8">
        <w:rPr>
          <w:rFonts w:ascii="Arial" w:hAnsi="Arial" w:hint="eastAsia"/>
          <w:sz w:val="24"/>
          <w:szCs w:val="26"/>
          <w:lang w:val="en-US" w:eastAsia="zh-CN"/>
        </w:rPr>
        <w:t>k</w:t>
      </w:r>
    </w:p>
    <w:p w14:paraId="47B5EA81" w14:textId="629089E6" w:rsidR="00207E99" w:rsidRDefault="00C228D1" w:rsidP="00207E99">
      <w:pPr>
        <w:pStyle w:val="B2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typical NR</w:t>
      </w:r>
      <w:r>
        <w:rPr>
          <w:lang w:eastAsia="zh-CN"/>
        </w:rPr>
        <w:t xml:space="preserve"> network-controlled repeater</w:t>
      </w:r>
      <w:r w:rsidR="00624F13">
        <w:rPr>
          <w:rFonts w:eastAsiaTheme="minorEastAsia" w:hint="eastAsia"/>
          <w:lang w:eastAsia="zh-CN"/>
        </w:rPr>
        <w:t xml:space="preserve"> (NCR)</w:t>
      </w:r>
      <w:r>
        <w:rPr>
          <w:rFonts w:eastAsiaTheme="minorEastAsia" w:hint="eastAsia"/>
          <w:lang w:eastAsia="zh-CN"/>
        </w:rPr>
        <w:t xml:space="preserve"> </w:t>
      </w:r>
      <w:r w:rsidR="003E03C1">
        <w:rPr>
          <w:rFonts w:eastAsiaTheme="minorEastAsia"/>
          <w:lang w:eastAsia="zh-CN"/>
        </w:rPr>
        <w:t xml:space="preserve">structure </w:t>
      </w:r>
      <w:r>
        <w:rPr>
          <w:rFonts w:eastAsiaTheme="minorEastAsia" w:hint="eastAsia"/>
          <w:lang w:eastAsia="zh-CN"/>
        </w:rPr>
        <w:t xml:space="preserve">is shown in Figure 1. </w:t>
      </w:r>
      <w:r w:rsidR="00624F13">
        <w:rPr>
          <w:rFonts w:eastAsiaTheme="minorEastAsia" w:hint="eastAsia"/>
          <w:lang w:eastAsia="zh-CN"/>
        </w:rPr>
        <w:t>In Figure 1</w:t>
      </w:r>
      <w:r w:rsidR="00ED415B">
        <w:rPr>
          <w:rFonts w:eastAsiaTheme="minorEastAsia" w:hint="eastAsia"/>
          <w:lang w:eastAsia="zh-CN"/>
        </w:rPr>
        <w:t>, two d</w:t>
      </w:r>
      <w:r w:rsidR="00ED415B" w:rsidRPr="00ED415B">
        <w:rPr>
          <w:rFonts w:eastAsiaTheme="minorEastAsia"/>
          <w:lang w:eastAsia="zh-CN"/>
        </w:rPr>
        <w:t>ifferent functio</w:t>
      </w:r>
      <w:r w:rsidR="003E03C1">
        <w:rPr>
          <w:rFonts w:eastAsiaTheme="minorEastAsia"/>
          <w:lang w:eastAsia="zh-CN"/>
        </w:rPr>
        <w:t>n module</w:t>
      </w:r>
      <w:r w:rsidR="00ED415B" w:rsidRPr="00ED415B">
        <w:rPr>
          <w:rFonts w:eastAsiaTheme="minorEastAsia"/>
          <w:lang w:eastAsia="zh-CN"/>
        </w:rPr>
        <w:t xml:space="preserve"> </w:t>
      </w:r>
      <w:r w:rsidR="003E03C1">
        <w:rPr>
          <w:rFonts w:eastAsiaTheme="minorEastAsia"/>
          <w:lang w:eastAsia="zh-CN"/>
        </w:rPr>
        <w:t>of the</w:t>
      </w:r>
      <w:r w:rsidR="00ED415B" w:rsidRPr="00ED415B">
        <w:rPr>
          <w:rFonts w:eastAsiaTheme="minorEastAsia"/>
          <w:lang w:eastAsia="zh-CN"/>
        </w:rPr>
        <w:t xml:space="preserve"> </w:t>
      </w:r>
      <w:r w:rsidR="00ED415B">
        <w:rPr>
          <w:rFonts w:eastAsiaTheme="minorEastAsia" w:hint="eastAsia"/>
          <w:lang w:eastAsia="zh-CN"/>
        </w:rPr>
        <w:t>NC</w:t>
      </w:r>
      <w:r w:rsidR="00ED415B" w:rsidRPr="00ED415B">
        <w:rPr>
          <w:rFonts w:eastAsiaTheme="minorEastAsia"/>
          <w:lang w:eastAsia="zh-CN"/>
        </w:rPr>
        <w:t>R</w:t>
      </w:r>
      <w:r w:rsidR="003E03C1">
        <w:rPr>
          <w:rFonts w:eastAsiaTheme="minorEastAsia"/>
          <w:lang w:eastAsia="zh-CN"/>
        </w:rPr>
        <w:t xml:space="preserve"> are given</w:t>
      </w:r>
      <w:r w:rsidR="00624F13">
        <w:rPr>
          <w:rFonts w:eastAsiaTheme="minorEastAsia" w:hint="eastAsia"/>
          <w:lang w:eastAsia="zh-CN"/>
        </w:rPr>
        <w:t xml:space="preserve">. </w:t>
      </w:r>
      <w:r w:rsidR="00ED415B">
        <w:rPr>
          <w:rFonts w:eastAsiaTheme="minorEastAsia" w:hint="eastAsia"/>
          <w:lang w:eastAsia="zh-CN"/>
        </w:rPr>
        <w:t>The</w:t>
      </w:r>
      <w:r w:rsidR="0016015E">
        <w:rPr>
          <w:rFonts w:eastAsiaTheme="minorEastAsia" w:hint="eastAsia"/>
          <w:lang w:eastAsia="zh-CN"/>
        </w:rPr>
        <w:t>se two</w:t>
      </w:r>
      <w:r w:rsidR="00ED415B">
        <w:rPr>
          <w:rFonts w:eastAsiaTheme="minorEastAsia" w:hint="eastAsia"/>
          <w:lang w:eastAsia="zh-CN"/>
        </w:rPr>
        <w:t xml:space="preserve"> </w:t>
      </w:r>
      <w:r w:rsidR="0016015E">
        <w:rPr>
          <w:rFonts w:eastAsiaTheme="minorEastAsia" w:hint="eastAsia"/>
          <w:lang w:eastAsia="zh-CN"/>
        </w:rPr>
        <w:t xml:space="preserve">modules are </w:t>
      </w:r>
      <w:r w:rsidR="00D11B93">
        <w:rPr>
          <w:rFonts w:eastAsiaTheme="minorEastAsia" w:hint="eastAsia"/>
          <w:lang w:eastAsia="zh-CN"/>
        </w:rPr>
        <w:t xml:space="preserve">the </w:t>
      </w:r>
      <w:r w:rsidR="0016015E">
        <w:rPr>
          <w:rFonts w:eastAsiaTheme="minorEastAsia" w:hint="eastAsia"/>
          <w:lang w:eastAsia="zh-CN"/>
        </w:rPr>
        <w:t xml:space="preserve">control </w:t>
      </w:r>
      <w:r w:rsidR="003E03C1">
        <w:rPr>
          <w:rFonts w:eastAsiaTheme="minorEastAsia"/>
          <w:lang w:eastAsia="zh-CN"/>
        </w:rPr>
        <w:t>module</w:t>
      </w:r>
      <w:r w:rsidR="003E03C1">
        <w:rPr>
          <w:rFonts w:eastAsiaTheme="minorEastAsia" w:hint="eastAsia"/>
          <w:lang w:eastAsia="zh-CN"/>
        </w:rPr>
        <w:t xml:space="preserve"> </w:t>
      </w:r>
      <w:r w:rsidR="0016015E">
        <w:rPr>
          <w:rFonts w:eastAsiaTheme="minorEastAsia" w:hint="eastAsia"/>
          <w:lang w:eastAsia="zh-CN"/>
        </w:rPr>
        <w:t xml:space="preserve">which is used to </w:t>
      </w:r>
      <w:r w:rsidR="0016015E">
        <w:rPr>
          <w:rFonts w:eastAsiaTheme="minorEastAsia"/>
          <w:lang w:eastAsia="zh-CN"/>
        </w:rPr>
        <w:t>transmit</w:t>
      </w:r>
      <w:r w:rsidR="0016015E">
        <w:rPr>
          <w:rFonts w:eastAsiaTheme="minorEastAsia" w:hint="eastAsia"/>
          <w:lang w:eastAsia="zh-CN"/>
        </w:rPr>
        <w:t xml:space="preserve"> and receive the </w:t>
      </w:r>
      <w:r w:rsidR="00D11B93">
        <w:rPr>
          <w:rFonts w:eastAsiaTheme="minorEastAsia" w:hint="eastAsia"/>
          <w:lang w:eastAsia="zh-CN"/>
        </w:rPr>
        <w:t>control information</w:t>
      </w:r>
      <w:r w:rsidR="0016015E">
        <w:rPr>
          <w:rFonts w:eastAsiaTheme="minorEastAsia" w:hint="eastAsia"/>
          <w:lang w:eastAsia="zh-CN"/>
        </w:rPr>
        <w:t xml:space="preserve"> and the forward part which is used to forward the receiving signal. </w:t>
      </w:r>
      <w:r w:rsidR="003E03C1" w:rsidRPr="00C228D1">
        <w:rPr>
          <w:rFonts w:eastAsiaTheme="minorEastAsia"/>
          <w:lang w:eastAsia="zh-CN"/>
        </w:rPr>
        <w:t xml:space="preserve">For </w:t>
      </w:r>
      <w:r w:rsidR="003E03C1">
        <w:rPr>
          <w:rFonts w:eastAsiaTheme="minorEastAsia"/>
          <w:lang w:eastAsia="zh-CN"/>
        </w:rPr>
        <w:t>better</w:t>
      </w:r>
      <w:r w:rsidR="003E03C1">
        <w:rPr>
          <w:rFonts w:eastAsiaTheme="minorEastAsia" w:hint="eastAsia"/>
          <w:lang w:eastAsia="zh-CN"/>
        </w:rPr>
        <w:t xml:space="preserve"> </w:t>
      </w:r>
      <w:r w:rsidR="003E03C1">
        <w:rPr>
          <w:rFonts w:eastAsiaTheme="minorEastAsia"/>
          <w:lang w:eastAsia="zh-CN"/>
        </w:rPr>
        <w:t>illustration</w:t>
      </w:r>
      <w:r w:rsidR="003E03C1" w:rsidRPr="00C228D1">
        <w:rPr>
          <w:rFonts w:eastAsiaTheme="minorEastAsia"/>
          <w:lang w:eastAsia="zh-CN"/>
        </w:rPr>
        <w:t xml:space="preserve">, </w:t>
      </w:r>
      <w:r w:rsidR="003E03C1">
        <w:rPr>
          <w:rFonts w:eastAsiaTheme="minorEastAsia"/>
          <w:lang w:eastAsia="zh-CN"/>
        </w:rPr>
        <w:t>the</w:t>
      </w:r>
      <w:r w:rsidR="003E03C1">
        <w:rPr>
          <w:rFonts w:eastAsiaTheme="minorEastAsia" w:hint="eastAsia"/>
          <w:lang w:eastAsia="zh-CN"/>
        </w:rPr>
        <w:t xml:space="preserve"> links of NCR are</w:t>
      </w:r>
      <w:r w:rsidR="003E03C1" w:rsidRPr="00C228D1">
        <w:rPr>
          <w:rFonts w:eastAsiaTheme="minorEastAsia"/>
          <w:lang w:eastAsia="zh-CN"/>
        </w:rPr>
        <w:t xml:space="preserve"> divide</w:t>
      </w:r>
      <w:r w:rsidR="003E03C1">
        <w:rPr>
          <w:rFonts w:eastAsiaTheme="minorEastAsia"/>
          <w:lang w:eastAsia="zh-CN"/>
        </w:rPr>
        <w:t>d</w:t>
      </w:r>
      <w:r w:rsidR="003E03C1" w:rsidRPr="00C228D1">
        <w:rPr>
          <w:rFonts w:eastAsiaTheme="minorEastAsia"/>
          <w:lang w:eastAsia="zh-CN"/>
        </w:rPr>
        <w:t xml:space="preserve"> into two parts: the control l</w:t>
      </w:r>
      <w:r w:rsidR="003E03C1">
        <w:rPr>
          <w:rFonts w:eastAsiaTheme="minorEastAsia" w:hint="eastAsia"/>
          <w:lang w:eastAsia="zh-CN"/>
        </w:rPr>
        <w:t>ink (C-link)</w:t>
      </w:r>
      <w:r w:rsidR="003E03C1">
        <w:rPr>
          <w:rFonts w:eastAsiaTheme="minorEastAsia"/>
          <w:lang w:eastAsia="zh-CN"/>
        </w:rPr>
        <w:t xml:space="preserve"> and the </w:t>
      </w:r>
      <w:r w:rsidR="003E03C1">
        <w:rPr>
          <w:rFonts w:eastAsiaTheme="minorEastAsia" w:hint="eastAsia"/>
          <w:lang w:eastAsia="zh-CN"/>
        </w:rPr>
        <w:t xml:space="preserve">forward link (F-link). </w:t>
      </w:r>
      <w:r w:rsidR="0016015E">
        <w:rPr>
          <w:rFonts w:eastAsiaTheme="minorEastAsia" w:hint="eastAsia"/>
          <w:lang w:eastAsia="zh-CN"/>
        </w:rPr>
        <w:t>The c</w:t>
      </w:r>
      <w:r w:rsidR="00ED415B">
        <w:rPr>
          <w:rFonts w:eastAsiaTheme="minorEastAsia" w:hint="eastAsia"/>
          <w:lang w:eastAsia="zh-CN"/>
        </w:rPr>
        <w:t>oncept of C-link and F-link is as follows:</w:t>
      </w:r>
    </w:p>
    <w:p w14:paraId="574FA710" w14:textId="7DDBCCBA" w:rsidR="00200AC4" w:rsidRDefault="00ED415B" w:rsidP="00290FC5">
      <w:pPr>
        <w:pStyle w:val="B2"/>
        <w:numPr>
          <w:ilvl w:val="0"/>
          <w:numId w:val="26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C-link: Refers to the link between the BS and NCR-controller with </w:t>
      </w:r>
      <w:r w:rsidR="00200AC4">
        <w:rPr>
          <w:rFonts w:eastAsiaTheme="minorEastAsia"/>
          <w:lang w:eastAsia="zh-CN"/>
        </w:rPr>
        <w:t>indexes</w:t>
      </w:r>
      <w:r w:rsidR="0016015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1 and</w:t>
      </w:r>
      <w:r w:rsidR="0016015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2 indicating DL and UL directions, respectively.</w:t>
      </w:r>
      <w:r w:rsidR="00200AC4">
        <w:rPr>
          <w:rFonts w:eastAsiaTheme="minorEastAsia" w:hint="eastAsia"/>
          <w:lang w:eastAsia="zh-CN"/>
        </w:rPr>
        <w:t xml:space="preserve"> Potential interaction between NCR and BS is expected including reception of control information, which </w:t>
      </w:r>
      <w:r w:rsidR="00D11B93">
        <w:rPr>
          <w:rFonts w:eastAsiaTheme="minorEastAsia" w:hint="eastAsia"/>
          <w:lang w:eastAsia="zh-CN"/>
        </w:rPr>
        <w:t xml:space="preserve">is </w:t>
      </w:r>
      <w:r w:rsidR="00200AC4">
        <w:rPr>
          <w:rFonts w:eastAsiaTheme="minorEastAsia" w:hint="eastAsia"/>
          <w:lang w:eastAsia="zh-CN"/>
        </w:rPr>
        <w:t xml:space="preserve">used for </w:t>
      </w:r>
      <w:r w:rsidR="00D11B93">
        <w:rPr>
          <w:rFonts w:eastAsiaTheme="minorEastAsia" w:hint="eastAsia"/>
          <w:lang w:eastAsia="zh-CN"/>
        </w:rPr>
        <w:t>F-</w:t>
      </w:r>
      <w:r w:rsidR="00200AC4">
        <w:rPr>
          <w:rFonts w:eastAsiaTheme="minorEastAsia" w:hint="eastAsia"/>
          <w:lang w:eastAsia="zh-CN"/>
        </w:rPr>
        <w:t>link.</w:t>
      </w:r>
    </w:p>
    <w:p w14:paraId="15E3E7BB" w14:textId="5E073A5C" w:rsidR="00200AC4" w:rsidRDefault="00200AC4" w:rsidP="00290FC5">
      <w:pPr>
        <w:pStyle w:val="B2"/>
        <w:numPr>
          <w:ilvl w:val="0"/>
          <w:numId w:val="26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F-link: Refers to the link </w:t>
      </w:r>
      <w:r>
        <w:rPr>
          <w:rFonts w:eastAsiaTheme="minorEastAsia"/>
          <w:lang w:eastAsia="zh-CN"/>
        </w:rPr>
        <w:t>between</w:t>
      </w:r>
      <w:r>
        <w:rPr>
          <w:rFonts w:eastAsiaTheme="minorEastAsia" w:hint="eastAsia"/>
          <w:lang w:eastAsia="zh-CN"/>
        </w:rPr>
        <w:t xml:space="preserve"> the BS and NCR Radio Unit (NCR-RU) and the UE with indexes 1 to 4 indicating the DL and UL direction, respectively. The NCR only conduct</w:t>
      </w:r>
      <w:r w:rsidR="00D11B93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the </w:t>
      </w:r>
      <w:r>
        <w:rPr>
          <w:rFonts w:eastAsiaTheme="minorEastAsia" w:hint="eastAsia"/>
          <w:lang w:eastAsia="zh-CN"/>
        </w:rPr>
        <w:lastRenderedPageBreak/>
        <w:t xml:space="preserve">amplify-and-forward operation according to the </w:t>
      </w:r>
      <w:r w:rsidR="00D11B93">
        <w:rPr>
          <w:rFonts w:eastAsiaTheme="minorEastAsia" w:hint="eastAsia"/>
          <w:lang w:eastAsia="zh-CN"/>
        </w:rPr>
        <w:t xml:space="preserve">control information </w:t>
      </w:r>
      <w:r w:rsidR="003E03C1">
        <w:rPr>
          <w:rFonts w:eastAsiaTheme="minorEastAsia"/>
          <w:lang w:eastAsia="zh-CN"/>
        </w:rPr>
        <w:t>from</w:t>
      </w:r>
      <w:r w:rsidR="003E03C1">
        <w:rPr>
          <w:rFonts w:eastAsiaTheme="minorEastAsia" w:hint="eastAsia"/>
          <w:lang w:eastAsia="zh-CN"/>
        </w:rPr>
        <w:t xml:space="preserve"> </w:t>
      </w:r>
      <w:r w:rsidR="00D11B93">
        <w:rPr>
          <w:rFonts w:eastAsiaTheme="minorEastAsia" w:hint="eastAsia"/>
          <w:lang w:eastAsia="zh-CN"/>
        </w:rPr>
        <w:t>C-link by NCR-controller.</w:t>
      </w:r>
    </w:p>
    <w:p w14:paraId="28F233B3" w14:textId="51057226" w:rsidR="00207E99" w:rsidRDefault="00ED415B" w:rsidP="00207E99">
      <w:pPr>
        <w:pStyle w:val="B2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object w:dxaOrig="10318" w:dyaOrig="3895" w14:anchorId="211DE0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.3pt;height:156.15pt" o:ole="">
            <v:imagedata r:id="rId9" o:title=""/>
          </v:shape>
          <o:OLEObject Type="Embed" ProgID="Visio.Drawing.11" ShapeID="_x0000_i1025" DrawAspect="Content" ObjectID="_1712649363" r:id="rId10"/>
        </w:object>
      </w:r>
    </w:p>
    <w:p w14:paraId="1613B45C" w14:textId="2B3D4434" w:rsidR="00D11B93" w:rsidRDefault="00207E99" w:rsidP="00446FD8">
      <w:pPr>
        <w:pStyle w:val="B2"/>
        <w:ind w:left="0" w:firstLine="0"/>
        <w:jc w:val="center"/>
        <w:rPr>
          <w:rFonts w:eastAsiaTheme="minorEastAsia"/>
          <w:lang w:eastAsia="zh-CN"/>
        </w:rPr>
      </w:pPr>
      <w:r w:rsidRPr="00207E99">
        <w:rPr>
          <w:rFonts w:eastAsiaTheme="minorEastAsia"/>
          <w:lang w:eastAsia="zh-CN"/>
        </w:rPr>
        <w:t>Figure</w:t>
      </w:r>
      <w:r>
        <w:rPr>
          <w:rFonts w:eastAsiaTheme="minorEastAsia" w:hint="eastAsia"/>
          <w:lang w:eastAsia="zh-CN"/>
        </w:rPr>
        <w:t xml:space="preserve"> 1: </w:t>
      </w:r>
      <w:r w:rsidR="00C228D1">
        <w:rPr>
          <w:rFonts w:eastAsiaTheme="minorEastAsia" w:hint="eastAsia"/>
          <w:lang w:eastAsia="zh-CN"/>
        </w:rPr>
        <w:t xml:space="preserve">C-link and F-link of </w:t>
      </w:r>
      <w:r w:rsidRPr="00D12F4C">
        <w:rPr>
          <w:rFonts w:eastAsiaTheme="minorEastAsia"/>
          <w:lang w:eastAsia="zh-CN"/>
        </w:rPr>
        <w:t>NR network-controlled repeaters</w:t>
      </w:r>
    </w:p>
    <w:p w14:paraId="17C6BEB2" w14:textId="77777777" w:rsidR="00446FD8" w:rsidRPr="00446FD8" w:rsidRDefault="00446FD8" w:rsidP="00446FD8">
      <w:pPr>
        <w:pStyle w:val="B2"/>
        <w:ind w:left="0" w:firstLine="0"/>
        <w:jc w:val="center"/>
        <w:rPr>
          <w:rFonts w:eastAsiaTheme="minorEastAsia"/>
          <w:lang w:eastAsia="zh-CN"/>
        </w:rPr>
      </w:pPr>
    </w:p>
    <w:p w14:paraId="18733061" w14:textId="574F3EB1" w:rsidR="00D11B93" w:rsidRPr="00446FD8" w:rsidRDefault="00D11B93" w:rsidP="00446FD8">
      <w:pPr>
        <w:pStyle w:val="2"/>
        <w:numPr>
          <w:ilvl w:val="1"/>
          <w:numId w:val="1"/>
        </w:numPr>
        <w:tabs>
          <w:tab w:val="left" w:pos="550"/>
        </w:tabs>
        <w:spacing w:before="120" w:after="120" w:line="240" w:lineRule="auto"/>
        <w:ind w:left="723" w:hangingChars="300" w:hanging="723"/>
        <w:rPr>
          <w:rFonts w:ascii="Arial" w:hAnsi="Arial"/>
          <w:sz w:val="24"/>
          <w:szCs w:val="26"/>
          <w:lang w:val="en-US" w:eastAsia="zh-CN"/>
        </w:rPr>
      </w:pPr>
      <w:r w:rsidRPr="00446FD8">
        <w:rPr>
          <w:rFonts w:ascii="Arial" w:hAnsi="Arial" w:hint="eastAsia"/>
          <w:sz w:val="24"/>
          <w:szCs w:val="26"/>
          <w:lang w:val="en-US" w:eastAsia="zh-CN"/>
        </w:rPr>
        <w:t xml:space="preserve">Different </w:t>
      </w:r>
      <w:r w:rsidR="00C048D9">
        <w:rPr>
          <w:rFonts w:ascii="Arial" w:hAnsi="Arial"/>
          <w:sz w:val="24"/>
          <w:szCs w:val="26"/>
          <w:lang w:val="en-US" w:eastAsia="zh-CN"/>
        </w:rPr>
        <w:t>design principle for</w:t>
      </w:r>
      <w:r w:rsidRPr="00446FD8">
        <w:rPr>
          <w:rFonts w:ascii="Arial" w:hAnsi="Arial" w:hint="eastAsia"/>
          <w:sz w:val="24"/>
          <w:szCs w:val="26"/>
          <w:lang w:val="en-US" w:eastAsia="zh-CN"/>
        </w:rPr>
        <w:t xml:space="preserve"> NCR protocol stack</w:t>
      </w:r>
    </w:p>
    <w:p w14:paraId="7836DD65" w14:textId="02179241" w:rsidR="00B21A56" w:rsidRDefault="00D11B93" w:rsidP="00207E99">
      <w:pPr>
        <w:pStyle w:val="B2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</w:t>
      </w:r>
      <w:r w:rsidR="00207E99">
        <w:rPr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R17</w:t>
      </w:r>
      <w:r w:rsidR="00C7450C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repeaters only have F-link,</w:t>
      </w:r>
      <w:r w:rsidR="00290FC5">
        <w:rPr>
          <w:rFonts w:eastAsiaTheme="minorEastAsia" w:hint="eastAsia"/>
          <w:lang w:eastAsia="zh-CN"/>
        </w:rPr>
        <w:t xml:space="preserve"> because</w:t>
      </w:r>
      <w:r w:rsidR="00C7450C">
        <w:rPr>
          <w:rFonts w:eastAsiaTheme="minorEastAsia" w:hint="eastAsia"/>
          <w:lang w:eastAsia="zh-CN"/>
        </w:rPr>
        <w:t xml:space="preserve"> </w:t>
      </w:r>
      <w:r w:rsidR="00C048D9">
        <w:rPr>
          <w:rFonts w:eastAsiaTheme="minorEastAsia"/>
          <w:lang w:eastAsia="zh-CN"/>
        </w:rPr>
        <w:t xml:space="preserve">legacy </w:t>
      </w:r>
      <w:r w:rsidR="00C7450C">
        <w:rPr>
          <w:rFonts w:eastAsiaTheme="minorEastAsia" w:hint="eastAsia"/>
          <w:lang w:eastAsia="zh-CN"/>
        </w:rPr>
        <w:t>repeater</w:t>
      </w:r>
      <w:r w:rsidR="00AA6A5B">
        <w:rPr>
          <w:rFonts w:eastAsiaTheme="minorEastAsia" w:hint="eastAsia"/>
          <w:lang w:eastAsia="zh-CN"/>
        </w:rPr>
        <w:t xml:space="preserve"> only perform</w:t>
      </w:r>
      <w:r w:rsidR="00C7450C">
        <w:rPr>
          <w:rFonts w:eastAsiaTheme="minorEastAsia" w:hint="eastAsia"/>
          <w:lang w:eastAsia="zh-CN"/>
        </w:rPr>
        <w:t>s</w:t>
      </w:r>
      <w:r w:rsidR="00AA6A5B">
        <w:rPr>
          <w:rFonts w:eastAsiaTheme="minorEastAsia" w:hint="eastAsia"/>
          <w:lang w:eastAsia="zh-CN"/>
        </w:rPr>
        <w:t xml:space="preserve"> </w:t>
      </w:r>
      <w:r w:rsidR="00AA6A5B" w:rsidRPr="00DC6E40">
        <w:rPr>
          <w:rFonts w:eastAsiaTheme="minorEastAsia"/>
          <w:lang w:eastAsia="zh-CN"/>
        </w:rPr>
        <w:t>amplify-and-forward operation</w:t>
      </w:r>
      <w:r w:rsidR="00AA6A5B">
        <w:rPr>
          <w:rFonts w:eastAsiaTheme="minorEastAsia" w:hint="eastAsia"/>
          <w:lang w:eastAsia="zh-CN"/>
        </w:rPr>
        <w:t>. So t</w:t>
      </w:r>
      <w:r w:rsidR="00C7450C">
        <w:rPr>
          <w:rFonts w:eastAsiaTheme="minorEastAsia" w:hint="eastAsia"/>
          <w:lang w:eastAsia="zh-CN"/>
        </w:rPr>
        <w:t xml:space="preserve">he </w:t>
      </w:r>
      <w:bookmarkStart w:id="6" w:name="OLE_LINK12"/>
      <w:bookmarkStart w:id="7" w:name="OLE_LINK13"/>
      <w:r w:rsidR="00C7450C">
        <w:rPr>
          <w:rFonts w:eastAsiaTheme="minorEastAsia" w:hint="eastAsia"/>
          <w:lang w:eastAsia="zh-CN"/>
        </w:rPr>
        <w:t>proto</w:t>
      </w:r>
      <w:bookmarkStart w:id="8" w:name="OLE_LINK3"/>
      <w:bookmarkStart w:id="9" w:name="OLE_LINK4"/>
      <w:r w:rsidR="00C7450C">
        <w:rPr>
          <w:rFonts w:eastAsiaTheme="minorEastAsia" w:hint="eastAsia"/>
          <w:lang w:eastAsia="zh-CN"/>
        </w:rPr>
        <w:t>col stack of</w:t>
      </w:r>
      <w:bookmarkEnd w:id="8"/>
      <w:bookmarkEnd w:id="9"/>
      <w:r w:rsidR="00C7450C">
        <w:rPr>
          <w:rFonts w:eastAsiaTheme="minorEastAsia" w:hint="eastAsia"/>
          <w:lang w:eastAsia="zh-CN"/>
        </w:rPr>
        <w:t xml:space="preserve"> repeater</w:t>
      </w:r>
      <w:bookmarkEnd w:id="6"/>
      <w:bookmarkEnd w:id="7"/>
      <w:r w:rsidR="00C7450C">
        <w:rPr>
          <w:rFonts w:eastAsiaTheme="minorEastAsia" w:hint="eastAsia"/>
          <w:lang w:eastAsia="zh-CN"/>
        </w:rPr>
        <w:t xml:space="preserve"> only has </w:t>
      </w:r>
      <w:r w:rsidR="00290FC5">
        <w:rPr>
          <w:rFonts w:eastAsiaTheme="minorEastAsia" w:hint="eastAsia"/>
          <w:lang w:eastAsia="zh-CN"/>
        </w:rPr>
        <w:t xml:space="preserve">a </w:t>
      </w:r>
      <w:r w:rsidR="00C7450C">
        <w:rPr>
          <w:rFonts w:eastAsiaTheme="minorEastAsia" w:hint="eastAsia"/>
          <w:lang w:eastAsia="zh-CN"/>
        </w:rPr>
        <w:t>RF layer</w:t>
      </w:r>
      <w:r w:rsidR="00290FC5">
        <w:rPr>
          <w:rFonts w:eastAsiaTheme="minorEastAsia" w:hint="eastAsia"/>
          <w:lang w:eastAsia="zh-CN"/>
        </w:rPr>
        <w:t xml:space="preserve"> which is shown in Figure 2</w:t>
      </w:r>
      <w:r w:rsidR="00C7450C">
        <w:rPr>
          <w:rFonts w:eastAsiaTheme="minorEastAsia" w:hint="eastAsia"/>
          <w:lang w:eastAsia="zh-CN"/>
        </w:rPr>
        <w:t>.</w:t>
      </w:r>
    </w:p>
    <w:p w14:paraId="31ACBB9E" w14:textId="4B740917" w:rsidR="00B21A56" w:rsidRDefault="00B21A56" w:rsidP="00B21A56">
      <w:pPr>
        <w:pStyle w:val="B2"/>
        <w:ind w:left="0" w:firstLine="0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object w:dxaOrig="8175" w:dyaOrig="2590" w14:anchorId="1B0C7A2D">
          <v:shape id="_x0000_i1026" type="#_x0000_t75" style="width:327.75pt;height:103.3pt" o:ole="">
            <v:imagedata r:id="rId11" o:title=""/>
          </v:shape>
          <o:OLEObject Type="Embed" ProgID="Visio.Drawing.11" ShapeID="_x0000_i1026" DrawAspect="Content" ObjectID="_1712649364" r:id="rId12"/>
        </w:object>
      </w:r>
    </w:p>
    <w:p w14:paraId="67F1F9F2" w14:textId="3BFE5FA7" w:rsidR="00B21A56" w:rsidRDefault="00B21A56" w:rsidP="00B21A56">
      <w:pPr>
        <w:pStyle w:val="B2"/>
        <w:ind w:left="0" w:firstLine="0"/>
        <w:jc w:val="center"/>
        <w:rPr>
          <w:rFonts w:eastAsiaTheme="minorEastAsia"/>
          <w:lang w:eastAsia="zh-CN"/>
        </w:rPr>
      </w:pPr>
      <w:r w:rsidRPr="00207E99">
        <w:rPr>
          <w:rFonts w:eastAsiaTheme="minorEastAsia"/>
          <w:lang w:eastAsia="zh-CN"/>
        </w:rPr>
        <w:t>Figure</w:t>
      </w:r>
      <w:r>
        <w:rPr>
          <w:rFonts w:eastAsiaTheme="minorEastAsia" w:hint="eastAsia"/>
          <w:lang w:eastAsia="zh-CN"/>
        </w:rPr>
        <w:t xml:space="preserve"> 2: P</w:t>
      </w:r>
      <w:r w:rsidRPr="00B21A56">
        <w:rPr>
          <w:rFonts w:eastAsiaTheme="minorEastAsia"/>
          <w:lang w:eastAsia="zh-CN"/>
        </w:rPr>
        <w:t>rotoco</w:t>
      </w:r>
      <w:r>
        <w:rPr>
          <w:rFonts w:eastAsiaTheme="minorEastAsia" w:hint="eastAsia"/>
          <w:lang w:eastAsia="zh-CN"/>
        </w:rPr>
        <w:t>l</w:t>
      </w:r>
      <w:r w:rsidRPr="00B21A56">
        <w:rPr>
          <w:rFonts w:eastAsiaTheme="minorEastAsia"/>
          <w:lang w:eastAsia="zh-CN"/>
        </w:rPr>
        <w:t xml:space="preserve"> stack</w:t>
      </w:r>
      <w:r w:rsidRPr="00D12F4C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of RF </w:t>
      </w:r>
      <w:r w:rsidRPr="00D12F4C">
        <w:rPr>
          <w:rFonts w:eastAsiaTheme="minorEastAsia"/>
          <w:lang w:eastAsia="zh-CN"/>
        </w:rPr>
        <w:t>repeaters</w:t>
      </w:r>
      <w:r>
        <w:rPr>
          <w:rFonts w:eastAsiaTheme="minorEastAsia" w:hint="eastAsia"/>
          <w:lang w:eastAsia="zh-CN"/>
        </w:rPr>
        <w:t xml:space="preserve"> (R17)</w:t>
      </w:r>
    </w:p>
    <w:p w14:paraId="14565078" w14:textId="3DB0F0E8" w:rsidR="00B21A56" w:rsidRPr="00B21A56" w:rsidRDefault="00964693" w:rsidP="00964693">
      <w:pPr>
        <w:pStyle w:val="B2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F-link, the repeater does not detect </w:t>
      </w:r>
      <w:r>
        <w:rPr>
          <w:rFonts w:eastAsiaTheme="minorEastAsia"/>
          <w:lang w:eastAsia="zh-CN"/>
        </w:rPr>
        <w:t>data</w:t>
      </w:r>
      <w:r>
        <w:rPr>
          <w:rFonts w:eastAsiaTheme="minorEastAsia" w:hint="eastAsia"/>
          <w:lang w:eastAsia="zh-CN"/>
        </w:rPr>
        <w:t xml:space="preserve"> in OFDM symbols, so it </w:t>
      </w:r>
      <w:r>
        <w:rPr>
          <w:rFonts w:eastAsiaTheme="minorEastAsia"/>
          <w:lang w:eastAsia="zh-CN"/>
        </w:rPr>
        <w:t>cannot</w:t>
      </w:r>
      <w:r>
        <w:rPr>
          <w:rFonts w:eastAsiaTheme="minorEastAsia" w:hint="eastAsia"/>
          <w:lang w:eastAsia="zh-CN"/>
        </w:rPr>
        <w:t xml:space="preserve"> obtain the control information or </w:t>
      </w:r>
      <w:r w:rsidR="00C048D9">
        <w:rPr>
          <w:rFonts w:eastAsiaTheme="minorEastAsia"/>
          <w:lang w:eastAsia="zh-CN"/>
        </w:rPr>
        <w:t xml:space="preserve">decode the </w:t>
      </w:r>
      <w:r>
        <w:rPr>
          <w:rFonts w:eastAsiaTheme="minorEastAsia" w:hint="eastAsia"/>
          <w:lang w:eastAsia="zh-CN"/>
        </w:rPr>
        <w:t xml:space="preserve">signal for UE </w:t>
      </w:r>
      <w:r>
        <w:rPr>
          <w:rFonts w:eastAsiaTheme="minorEastAsia"/>
          <w:lang w:eastAsia="zh-CN"/>
        </w:rPr>
        <w:t>transmitted</w:t>
      </w:r>
      <w:r>
        <w:rPr>
          <w:rFonts w:eastAsiaTheme="minorEastAsia" w:hint="eastAsia"/>
          <w:lang w:eastAsia="zh-CN"/>
        </w:rPr>
        <w:t xml:space="preserve"> in the F-link.</w:t>
      </w:r>
    </w:p>
    <w:p w14:paraId="6E8736EA" w14:textId="5DBA65EF" w:rsidR="00680470" w:rsidRDefault="00C7450C" w:rsidP="00207E99">
      <w:pPr>
        <w:pStyle w:val="B2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</w:t>
      </w:r>
      <w:r w:rsidR="00C048D9">
        <w:rPr>
          <w:rFonts w:eastAsiaTheme="minorEastAsia"/>
          <w:lang w:eastAsia="zh-CN"/>
        </w:rPr>
        <w:t>el-</w:t>
      </w:r>
      <w:r>
        <w:rPr>
          <w:rFonts w:eastAsiaTheme="minorEastAsia" w:hint="eastAsia"/>
          <w:lang w:eastAsia="zh-CN"/>
        </w:rPr>
        <w:t xml:space="preserve">18, the </w:t>
      </w:r>
      <w:bookmarkStart w:id="10" w:name="OLE_LINK7"/>
      <w:bookmarkStart w:id="11" w:name="OLE_LINK8"/>
      <w:r w:rsidR="00207E99">
        <w:rPr>
          <w:lang w:eastAsia="zh-CN"/>
        </w:rPr>
        <w:t>NR network-controlled repeater</w:t>
      </w:r>
      <w:bookmarkEnd w:id="10"/>
      <w:bookmarkEnd w:id="11"/>
      <w:r w:rsidR="00207E99" w:rsidRPr="00DC6E40">
        <w:rPr>
          <w:rFonts w:eastAsiaTheme="minorEastAsia"/>
          <w:lang w:eastAsia="zh-CN"/>
        </w:rPr>
        <w:t xml:space="preserve"> </w:t>
      </w:r>
      <w:r w:rsidR="00207E99">
        <w:rPr>
          <w:rFonts w:eastAsiaTheme="minorEastAsia" w:hint="eastAsia"/>
          <w:lang w:eastAsia="zh-CN"/>
        </w:rPr>
        <w:t>outperforms</w:t>
      </w:r>
      <w:r w:rsidR="00207E99" w:rsidRPr="00DC6E40">
        <w:rPr>
          <w:rFonts w:eastAsiaTheme="minorEastAsia"/>
          <w:lang w:eastAsia="zh-CN"/>
        </w:rPr>
        <w:t xml:space="preserve"> conventional RF repeaters </w:t>
      </w:r>
      <w:r w:rsidR="00382584">
        <w:rPr>
          <w:rFonts w:eastAsiaTheme="minorEastAsia" w:hint="eastAsia"/>
          <w:lang w:eastAsia="zh-CN"/>
        </w:rPr>
        <w:t>due to</w:t>
      </w:r>
      <w:r w:rsidR="00382584" w:rsidRPr="00DC6E40">
        <w:rPr>
          <w:rFonts w:eastAsiaTheme="minorEastAsia"/>
          <w:lang w:eastAsia="zh-CN"/>
        </w:rPr>
        <w:t xml:space="preserve"> </w:t>
      </w:r>
      <w:r w:rsidR="00207E99" w:rsidRPr="00DC6E40">
        <w:rPr>
          <w:rFonts w:eastAsiaTheme="minorEastAsia"/>
          <w:lang w:eastAsia="zh-CN"/>
        </w:rPr>
        <w:t xml:space="preserve">the capability to receive and process </w:t>
      </w:r>
      <w:r w:rsidR="00207E99">
        <w:rPr>
          <w:rFonts w:eastAsiaTheme="minorEastAsia" w:hint="eastAsia"/>
          <w:lang w:eastAsia="zh-CN"/>
        </w:rPr>
        <w:t>SCI</w:t>
      </w:r>
      <w:r w:rsidR="00207E99" w:rsidRPr="00DC6E40">
        <w:rPr>
          <w:rFonts w:eastAsiaTheme="minorEastAsia"/>
          <w:lang w:eastAsia="zh-CN"/>
        </w:rPr>
        <w:t xml:space="preserve"> from the network.</w:t>
      </w:r>
      <w:r>
        <w:rPr>
          <w:rFonts w:eastAsiaTheme="minorEastAsia" w:hint="eastAsia"/>
          <w:lang w:eastAsia="zh-CN"/>
        </w:rPr>
        <w:t xml:space="preserve"> </w:t>
      </w:r>
      <w:r w:rsidR="00492715">
        <w:rPr>
          <w:rFonts w:eastAsiaTheme="minorEastAsia" w:hint="eastAsia"/>
          <w:lang w:eastAsia="zh-CN"/>
        </w:rPr>
        <w:t xml:space="preserve">The SCI is transmitted in the C-link through PHY/MAC/RRC. </w:t>
      </w:r>
      <w:r>
        <w:rPr>
          <w:rFonts w:eastAsiaTheme="minorEastAsia" w:hint="eastAsia"/>
          <w:lang w:eastAsia="zh-CN"/>
        </w:rPr>
        <w:t>So the protocol stack of repeater is more than just RF layer</w:t>
      </w:r>
      <w:r w:rsidR="00207E99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680470">
        <w:rPr>
          <w:rFonts w:eastAsiaTheme="minorEastAsia" w:hint="eastAsia"/>
          <w:lang w:eastAsia="zh-CN"/>
        </w:rPr>
        <w:t>The F-link is same as in R</w:t>
      </w:r>
      <w:r w:rsidR="00C048D9">
        <w:rPr>
          <w:rFonts w:eastAsiaTheme="minorEastAsia"/>
          <w:lang w:eastAsia="zh-CN"/>
        </w:rPr>
        <w:t>el-</w:t>
      </w:r>
      <w:r w:rsidR="00680470">
        <w:rPr>
          <w:rFonts w:eastAsiaTheme="minorEastAsia" w:hint="eastAsia"/>
          <w:lang w:eastAsia="zh-CN"/>
        </w:rPr>
        <w:t xml:space="preserve">17, and the </w:t>
      </w:r>
      <w:r w:rsidR="00680470">
        <w:rPr>
          <w:lang w:eastAsia="zh-CN"/>
        </w:rPr>
        <w:t>NR network-controlled repeater</w:t>
      </w:r>
      <w:r w:rsidR="00680470">
        <w:rPr>
          <w:rFonts w:eastAsiaTheme="minorEastAsia" w:hint="eastAsia"/>
          <w:lang w:eastAsia="zh-CN"/>
        </w:rPr>
        <w:t xml:space="preserve"> </w:t>
      </w:r>
      <w:r w:rsidR="00680470">
        <w:rPr>
          <w:rFonts w:eastAsiaTheme="minorEastAsia"/>
          <w:lang w:eastAsia="zh-CN"/>
        </w:rPr>
        <w:t>cannot</w:t>
      </w:r>
      <w:r w:rsidR="00680470">
        <w:rPr>
          <w:rFonts w:eastAsiaTheme="minorEastAsia" w:hint="eastAsia"/>
          <w:lang w:eastAsia="zh-CN"/>
        </w:rPr>
        <w:t xml:space="preserve"> obtain</w:t>
      </w:r>
      <w:r w:rsidR="00680470" w:rsidRPr="00680470">
        <w:rPr>
          <w:rFonts w:eastAsiaTheme="minorEastAsia" w:hint="eastAsia"/>
          <w:lang w:eastAsia="zh-CN"/>
        </w:rPr>
        <w:t xml:space="preserve"> </w:t>
      </w:r>
      <w:r w:rsidR="00680470">
        <w:rPr>
          <w:rFonts w:eastAsiaTheme="minorEastAsia" w:hint="eastAsia"/>
          <w:lang w:eastAsia="zh-CN"/>
        </w:rPr>
        <w:t xml:space="preserve">the control information or </w:t>
      </w:r>
      <w:r w:rsidR="008825E1">
        <w:rPr>
          <w:rFonts w:eastAsiaTheme="minorEastAsia" w:hint="eastAsia"/>
          <w:lang w:eastAsia="zh-CN"/>
        </w:rPr>
        <w:t xml:space="preserve">decode the </w:t>
      </w:r>
      <w:r w:rsidR="00680470">
        <w:rPr>
          <w:rFonts w:eastAsiaTheme="minorEastAsia" w:hint="eastAsia"/>
          <w:lang w:eastAsia="zh-CN"/>
        </w:rPr>
        <w:t>signal for UE either.</w:t>
      </w:r>
    </w:p>
    <w:p w14:paraId="4A9A0677" w14:textId="47AD9268" w:rsidR="00207E99" w:rsidRDefault="00C7450C" w:rsidP="00207E99">
      <w:pPr>
        <w:pStyle w:val="B2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Different </w:t>
      </w:r>
      <w:r w:rsidR="00C048D9">
        <w:rPr>
          <w:rFonts w:eastAsiaTheme="minorEastAsia"/>
          <w:lang w:eastAsia="zh-CN"/>
        </w:rPr>
        <w:t>design</w:t>
      </w:r>
      <w:r w:rsidR="00C048D9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of</w:t>
      </w:r>
      <w:r w:rsidR="00290FC5">
        <w:rPr>
          <w:rFonts w:eastAsiaTheme="minorEastAsia" w:hint="eastAsia"/>
          <w:lang w:eastAsia="zh-CN"/>
        </w:rPr>
        <w:t xml:space="preserve"> NCR protocol stack will </w:t>
      </w:r>
      <w:r w:rsidR="00290FC5">
        <w:rPr>
          <w:rFonts w:eastAsiaTheme="minorEastAsia"/>
          <w:lang w:eastAsia="zh-CN"/>
        </w:rPr>
        <w:t xml:space="preserve">affect the </w:t>
      </w:r>
      <w:r w:rsidR="00290FC5">
        <w:rPr>
          <w:rFonts w:eastAsiaTheme="minorEastAsia" w:hint="eastAsia"/>
          <w:lang w:eastAsia="zh-CN"/>
        </w:rPr>
        <w:t>design</w:t>
      </w:r>
      <w:r w:rsidR="00290FC5">
        <w:rPr>
          <w:rFonts w:eastAsiaTheme="minorEastAsia"/>
          <w:lang w:eastAsia="zh-CN"/>
        </w:rPr>
        <w:t xml:space="preserve"> of </w:t>
      </w:r>
      <w:r w:rsidR="00290FC5">
        <w:rPr>
          <w:rFonts w:eastAsiaTheme="minorEastAsia" w:hint="eastAsia"/>
          <w:lang w:eastAsia="zh-CN"/>
        </w:rPr>
        <w:t xml:space="preserve">control </w:t>
      </w:r>
      <w:r w:rsidR="000463A6">
        <w:rPr>
          <w:rFonts w:eastAsiaTheme="minorEastAsia"/>
          <w:lang w:eastAsia="zh-CN"/>
        </w:rPr>
        <w:t>signalling</w:t>
      </w:r>
      <w:r w:rsidR="00290FC5">
        <w:rPr>
          <w:rFonts w:eastAsiaTheme="minorEastAsia" w:hint="eastAsia"/>
          <w:lang w:eastAsia="zh-CN"/>
        </w:rPr>
        <w:t xml:space="preserve"> for SCI. </w:t>
      </w:r>
      <w:r w:rsidR="00C048D9">
        <w:rPr>
          <w:rFonts w:eastAsiaTheme="minorEastAsia"/>
          <w:lang w:eastAsia="zh-CN"/>
        </w:rPr>
        <w:t>Two alternatives, i.e. s</w:t>
      </w:r>
      <w:r w:rsidR="00D34170">
        <w:rPr>
          <w:rFonts w:eastAsiaTheme="minorEastAsia" w:hint="eastAsia"/>
          <w:lang w:eastAsia="zh-CN"/>
        </w:rPr>
        <w:t>imple protocol</w:t>
      </w:r>
      <w:r w:rsidR="00290FC5">
        <w:rPr>
          <w:rFonts w:eastAsiaTheme="minorEastAsia" w:hint="eastAsia"/>
          <w:lang w:eastAsia="zh-CN"/>
        </w:rPr>
        <w:t xml:space="preserve"> </w:t>
      </w:r>
      <w:r w:rsidR="00D34170">
        <w:rPr>
          <w:rFonts w:eastAsiaTheme="minorEastAsia" w:hint="eastAsia"/>
          <w:lang w:eastAsia="zh-CN"/>
        </w:rPr>
        <w:t xml:space="preserve">stack </w:t>
      </w:r>
      <w:r w:rsidR="00290FC5">
        <w:rPr>
          <w:rFonts w:eastAsiaTheme="minorEastAsia" w:hint="eastAsia"/>
          <w:lang w:eastAsia="zh-CN"/>
        </w:rPr>
        <w:t>model</w:t>
      </w:r>
      <w:r w:rsidR="00D34170">
        <w:rPr>
          <w:rFonts w:eastAsiaTheme="minorEastAsia" w:hint="eastAsia"/>
          <w:lang w:eastAsia="zh-CN"/>
        </w:rPr>
        <w:t xml:space="preserve"> and f</w:t>
      </w:r>
      <w:r w:rsidR="00D34170" w:rsidRPr="00156237">
        <w:rPr>
          <w:rFonts w:eastAsiaTheme="minorEastAsia"/>
          <w:lang w:eastAsia="zh-CN"/>
        </w:rPr>
        <w:t>ull protocol</w:t>
      </w:r>
      <w:r w:rsidR="00D34170">
        <w:rPr>
          <w:rFonts w:eastAsiaTheme="minorEastAsia" w:hint="eastAsia"/>
          <w:lang w:eastAsia="zh-CN"/>
        </w:rPr>
        <w:t xml:space="preserve"> stack model </w:t>
      </w:r>
      <w:r w:rsidR="00290FC5">
        <w:rPr>
          <w:rFonts w:eastAsiaTheme="minorEastAsia" w:hint="eastAsia"/>
          <w:lang w:eastAsia="zh-CN"/>
        </w:rPr>
        <w:t>c</w:t>
      </w:r>
      <w:r w:rsidR="00446FD8">
        <w:rPr>
          <w:rFonts w:eastAsiaTheme="minorEastAsia"/>
          <w:lang w:eastAsia="zh-CN"/>
        </w:rPr>
        <w:t xml:space="preserve">an be used as a candidate </w:t>
      </w:r>
      <w:r w:rsidR="00C048D9">
        <w:rPr>
          <w:rFonts w:eastAsiaTheme="minorEastAsia"/>
          <w:lang w:eastAsia="zh-CN"/>
        </w:rPr>
        <w:t>solution</w:t>
      </w:r>
      <w:r w:rsidR="00446FD8">
        <w:rPr>
          <w:rFonts w:eastAsiaTheme="minorEastAsia" w:hint="eastAsia"/>
          <w:lang w:eastAsia="zh-CN"/>
        </w:rPr>
        <w:t>.</w:t>
      </w:r>
      <w:r w:rsidR="00D34170">
        <w:rPr>
          <w:rFonts w:eastAsiaTheme="minorEastAsia" w:hint="eastAsia"/>
          <w:lang w:eastAsia="zh-CN"/>
        </w:rPr>
        <w:t xml:space="preserve"> </w:t>
      </w:r>
      <w:bookmarkStart w:id="12" w:name="OLE_LINK21"/>
      <w:bookmarkStart w:id="13" w:name="OLE_LINK22"/>
      <w:r w:rsidR="00D34170">
        <w:rPr>
          <w:rFonts w:eastAsiaTheme="minorEastAsia" w:hint="eastAsia"/>
          <w:lang w:eastAsia="zh-CN"/>
        </w:rPr>
        <w:t>The</w:t>
      </w:r>
      <w:r w:rsidR="00D34170" w:rsidRPr="00D34170">
        <w:rPr>
          <w:rFonts w:eastAsiaTheme="minorEastAsia"/>
          <w:lang w:eastAsia="zh-CN"/>
        </w:rPr>
        <w:t xml:space="preserve"> </w:t>
      </w:r>
      <w:r w:rsidR="00D34170">
        <w:rPr>
          <w:rFonts w:eastAsiaTheme="minorEastAsia" w:hint="eastAsia"/>
          <w:lang w:eastAsia="zh-CN"/>
        </w:rPr>
        <w:t xml:space="preserve">two </w:t>
      </w:r>
      <w:r w:rsidR="00D34170" w:rsidRPr="00D34170">
        <w:rPr>
          <w:rFonts w:eastAsiaTheme="minorEastAsia"/>
          <w:lang w:eastAsia="zh-CN"/>
        </w:rPr>
        <w:t>model</w:t>
      </w:r>
      <w:r w:rsidR="00D34170">
        <w:rPr>
          <w:rFonts w:eastAsiaTheme="minorEastAsia" w:hint="eastAsia"/>
          <w:lang w:eastAsia="zh-CN"/>
        </w:rPr>
        <w:t>s</w:t>
      </w:r>
      <w:r w:rsidR="00D34170">
        <w:rPr>
          <w:rFonts w:eastAsiaTheme="minorEastAsia"/>
          <w:lang w:eastAsia="zh-CN"/>
        </w:rPr>
        <w:t xml:space="preserve"> </w:t>
      </w:r>
      <w:r w:rsidR="00D34170">
        <w:rPr>
          <w:rFonts w:eastAsiaTheme="minorEastAsia" w:hint="eastAsia"/>
          <w:lang w:eastAsia="zh-CN"/>
        </w:rPr>
        <w:t>are</w:t>
      </w:r>
      <w:r w:rsidR="00D34170" w:rsidRPr="00D34170">
        <w:rPr>
          <w:rFonts w:eastAsiaTheme="minorEastAsia"/>
          <w:lang w:eastAsia="zh-CN"/>
        </w:rPr>
        <w:t xml:space="preserve"> described in detail </w:t>
      </w:r>
      <w:r w:rsidR="002A14E3">
        <w:rPr>
          <w:rFonts w:eastAsiaTheme="minorEastAsia" w:hint="eastAsia"/>
          <w:lang w:eastAsia="zh-CN"/>
        </w:rPr>
        <w:t xml:space="preserve">as </w:t>
      </w:r>
      <w:r w:rsidR="00D34170" w:rsidRPr="00D34170">
        <w:rPr>
          <w:rFonts w:eastAsiaTheme="minorEastAsia"/>
          <w:lang w:eastAsia="zh-CN"/>
        </w:rPr>
        <w:t>below</w:t>
      </w:r>
      <w:bookmarkEnd w:id="12"/>
      <w:bookmarkEnd w:id="13"/>
      <w:r w:rsidR="00D34170">
        <w:rPr>
          <w:rFonts w:eastAsiaTheme="minorEastAsia" w:hint="eastAsia"/>
          <w:lang w:eastAsia="zh-CN"/>
        </w:rPr>
        <w:t>.</w:t>
      </w:r>
    </w:p>
    <w:p w14:paraId="79238B06" w14:textId="68D689F4" w:rsidR="0048281A" w:rsidRPr="000463A6" w:rsidRDefault="0048281A" w:rsidP="0048281A">
      <w:pPr>
        <w:pStyle w:val="Observation"/>
        <w:rPr>
          <w:rFonts w:ascii="Times New Roman" w:hAnsi="Times New Roman"/>
        </w:rPr>
      </w:pPr>
      <w:r w:rsidRPr="00635DB6">
        <w:rPr>
          <w:rFonts w:ascii="Times New Roman" w:eastAsiaTheme="minorEastAsia" w:hAnsi="Times New Roman"/>
          <w:lang w:eastAsia="zh-CN"/>
        </w:rPr>
        <w:t xml:space="preserve">Different </w:t>
      </w:r>
      <w:r w:rsidR="00C048D9" w:rsidRPr="00635DB6">
        <w:rPr>
          <w:rFonts w:ascii="Times New Roman" w:eastAsiaTheme="minorEastAsia" w:hAnsi="Times New Roman"/>
          <w:lang w:eastAsia="zh-CN"/>
        </w:rPr>
        <w:t xml:space="preserve">design </w:t>
      </w:r>
      <w:r w:rsidRPr="00635DB6">
        <w:rPr>
          <w:rFonts w:ascii="Times New Roman" w:eastAsiaTheme="minorEastAsia" w:hAnsi="Times New Roman"/>
          <w:lang w:eastAsia="zh-CN"/>
        </w:rPr>
        <w:t>of NCR protocol stack will affect the design of control signaling for SCI</w:t>
      </w:r>
      <w:r w:rsidRPr="000463A6">
        <w:rPr>
          <w:rFonts w:ascii="Times New Roman" w:eastAsiaTheme="minorEastAsia" w:hAnsi="Times New Roman"/>
          <w:lang w:eastAsia="zh-CN"/>
        </w:rPr>
        <w:t>.</w:t>
      </w:r>
    </w:p>
    <w:p w14:paraId="276646B5" w14:textId="2B0B0921" w:rsidR="00290FC5" w:rsidRDefault="00290FC5" w:rsidP="00B21A56">
      <w:pPr>
        <w:pStyle w:val="3"/>
        <w:spacing w:before="120" w:after="120" w:line="240" w:lineRule="auto"/>
        <w:ind w:left="867" w:hangingChars="360" w:hanging="867"/>
        <w:rPr>
          <w:rFonts w:eastAsiaTheme="minorEastAsia"/>
          <w:sz w:val="24"/>
          <w:szCs w:val="24"/>
          <w:lang w:val="en-US" w:eastAsia="zh-CN"/>
        </w:rPr>
      </w:pPr>
      <w:r w:rsidRPr="00B21A56">
        <w:rPr>
          <w:rFonts w:eastAsiaTheme="minorEastAsia" w:hint="eastAsia"/>
          <w:sz w:val="24"/>
          <w:szCs w:val="24"/>
          <w:lang w:eastAsia="zh-CN"/>
        </w:rPr>
        <w:t xml:space="preserve">Simple </w:t>
      </w:r>
      <w:r w:rsidR="00A332F4" w:rsidRPr="00B21A56">
        <w:rPr>
          <w:rFonts w:eastAsiaTheme="minorEastAsia" w:hint="eastAsia"/>
          <w:sz w:val="24"/>
          <w:szCs w:val="24"/>
          <w:lang w:val="en-US" w:eastAsia="zh-CN"/>
        </w:rPr>
        <w:t>protocol</w:t>
      </w:r>
      <w:r w:rsidR="002A14E3">
        <w:rPr>
          <w:rFonts w:eastAsiaTheme="minorEastAsia" w:hint="eastAsia"/>
          <w:sz w:val="24"/>
          <w:szCs w:val="24"/>
          <w:lang w:val="en-US" w:eastAsia="zh-CN"/>
        </w:rPr>
        <w:t xml:space="preserve"> stack</w:t>
      </w:r>
    </w:p>
    <w:p w14:paraId="0BA85E2B" w14:textId="3E9B99E1" w:rsidR="002A14E3" w:rsidRDefault="002A14E3" w:rsidP="002A14E3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The simple protocol stack model is shown in Figure 3. The NCR has three layers: simple MAC, PHY and RF. The simple MAC layer can detect the C-link1 to obtain the SCI</w:t>
      </w:r>
      <w:r w:rsidR="00D86338">
        <w:rPr>
          <w:rFonts w:eastAsiaTheme="minorEastAsia" w:hint="eastAsia"/>
          <w:lang w:val="en-US" w:eastAsia="zh-CN"/>
        </w:rPr>
        <w:t>1</w:t>
      </w:r>
      <w:r>
        <w:rPr>
          <w:rFonts w:eastAsiaTheme="minorEastAsia" w:hint="eastAsia"/>
          <w:lang w:val="en-US" w:eastAsia="zh-CN"/>
        </w:rPr>
        <w:t xml:space="preserve"> </w:t>
      </w:r>
      <w:r w:rsidR="00D67443">
        <w:rPr>
          <w:rFonts w:eastAsiaTheme="minorEastAsia"/>
          <w:lang w:val="en-US" w:eastAsia="zh-CN"/>
        </w:rPr>
        <w:t>via</w:t>
      </w:r>
      <w:r w:rsidR="00D67443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DCI/MAC-CE, and can send the C-link2 to report the SCI</w:t>
      </w:r>
      <w:r w:rsidR="00D86338">
        <w:rPr>
          <w:rFonts w:eastAsiaTheme="minorEastAsia" w:hint="eastAsia"/>
          <w:lang w:val="en-US" w:eastAsia="zh-CN"/>
        </w:rPr>
        <w:t>2</w:t>
      </w:r>
      <w:r>
        <w:rPr>
          <w:rFonts w:eastAsiaTheme="minorEastAsia" w:hint="eastAsia"/>
          <w:lang w:val="en-US" w:eastAsia="zh-CN"/>
        </w:rPr>
        <w:t xml:space="preserve"> by UCI/MAC-CE.</w:t>
      </w:r>
    </w:p>
    <w:p w14:paraId="2395B6C7" w14:textId="1D624AE3" w:rsidR="00D86338" w:rsidRDefault="00D86338" w:rsidP="002A14E3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The SCI1 transmitted by </w:t>
      </w:r>
      <w:proofErr w:type="spellStart"/>
      <w:r>
        <w:rPr>
          <w:rFonts w:eastAsiaTheme="minorEastAsia" w:hint="eastAsia"/>
          <w:lang w:val="en-US" w:eastAsia="zh-CN"/>
        </w:rPr>
        <w:t>gNB</w:t>
      </w:r>
      <w:proofErr w:type="spellEnd"/>
      <w:r>
        <w:rPr>
          <w:rFonts w:eastAsiaTheme="minorEastAsia" w:hint="eastAsia"/>
          <w:lang w:val="en-US" w:eastAsia="zh-CN"/>
        </w:rPr>
        <w:t xml:space="preserve"> carries the control information which </w:t>
      </w:r>
      <w:r>
        <w:rPr>
          <w:rFonts w:eastAsiaTheme="minorEastAsia" w:hint="eastAsia"/>
          <w:lang w:eastAsia="zh-CN"/>
        </w:rPr>
        <w:t xml:space="preserve">potentially </w:t>
      </w:r>
      <w:bookmarkStart w:id="14" w:name="OLE_LINK11"/>
      <w:bookmarkStart w:id="15" w:name="OLE_LINK15"/>
      <w:r w:rsidRPr="00A77540">
        <w:rPr>
          <w:rFonts w:eastAsiaTheme="minorEastAsia"/>
          <w:lang w:eastAsia="zh-CN"/>
        </w:rPr>
        <w:t>includ</w:t>
      </w:r>
      <w:r>
        <w:rPr>
          <w:rFonts w:eastAsiaTheme="minorEastAsia" w:hint="eastAsia"/>
          <w:lang w:eastAsia="zh-CN"/>
        </w:rPr>
        <w:t>es</w:t>
      </w:r>
      <w:r w:rsidRPr="00A77540">
        <w:rPr>
          <w:rFonts w:eastAsiaTheme="minorEastAsia"/>
          <w:lang w:eastAsia="zh-CN"/>
        </w:rPr>
        <w:t xml:space="preserve"> timing information, beam information</w:t>
      </w:r>
      <w:r w:rsidR="00D67443">
        <w:rPr>
          <w:rFonts w:eastAsiaTheme="minorEastAsia"/>
          <w:lang w:eastAsia="zh-CN"/>
        </w:rPr>
        <w:t xml:space="preserve"> and</w:t>
      </w:r>
      <w:r w:rsidRPr="00A77540">
        <w:rPr>
          <w:rFonts w:eastAsiaTheme="minorEastAsia"/>
          <w:lang w:eastAsia="zh-CN"/>
        </w:rPr>
        <w:t xml:space="preserve"> </w:t>
      </w:r>
      <w:r w:rsidRPr="00207E99">
        <w:rPr>
          <w:rFonts w:eastAsiaTheme="minorEastAsia"/>
          <w:lang w:eastAsia="zh-CN"/>
        </w:rPr>
        <w:t>ON-OFF information</w:t>
      </w:r>
      <w:r w:rsidRPr="00A77540">
        <w:rPr>
          <w:rFonts w:eastAsiaTheme="minorEastAsia"/>
          <w:lang w:eastAsia="zh-CN"/>
        </w:rPr>
        <w:t>, etc.</w:t>
      </w:r>
      <w:bookmarkEnd w:id="14"/>
      <w:bookmarkEnd w:id="15"/>
      <w:r>
        <w:rPr>
          <w:rFonts w:eastAsiaTheme="minorEastAsia" w:hint="eastAsia"/>
          <w:lang w:eastAsia="zh-CN"/>
        </w:rPr>
        <w:t xml:space="preserve"> </w:t>
      </w:r>
      <w:r w:rsidR="00680470">
        <w:rPr>
          <w:rFonts w:eastAsiaTheme="minorEastAsia" w:hint="eastAsia"/>
          <w:lang w:eastAsia="zh-CN"/>
        </w:rPr>
        <w:t xml:space="preserve">And </w:t>
      </w:r>
      <w:bookmarkStart w:id="16" w:name="OLE_LINK23"/>
      <w:bookmarkStart w:id="17" w:name="OLE_LINK24"/>
      <w:r w:rsidR="00680470">
        <w:rPr>
          <w:rFonts w:eastAsiaTheme="minorEastAsia" w:hint="eastAsia"/>
          <w:lang w:eastAsia="zh-CN"/>
        </w:rPr>
        <w:t xml:space="preserve">the SCI2 transmitted by NCR carries the feedback </w:t>
      </w:r>
      <w:r w:rsidR="00D67443">
        <w:rPr>
          <w:rFonts w:eastAsiaTheme="minorEastAsia"/>
          <w:lang w:eastAsia="zh-CN"/>
        </w:rPr>
        <w:t xml:space="preserve">and capability </w:t>
      </w:r>
      <w:r w:rsidR="00680470">
        <w:rPr>
          <w:rFonts w:eastAsiaTheme="minorEastAsia" w:hint="eastAsia"/>
          <w:lang w:eastAsia="zh-CN"/>
        </w:rPr>
        <w:t>information</w:t>
      </w:r>
      <w:bookmarkEnd w:id="16"/>
      <w:bookmarkEnd w:id="17"/>
      <w:r w:rsidR="0037774E">
        <w:rPr>
          <w:rFonts w:eastAsiaTheme="minorEastAsia"/>
          <w:lang w:eastAsia="zh-CN"/>
        </w:rPr>
        <w:t>, etc</w:t>
      </w:r>
      <w:r w:rsidR="00680470">
        <w:rPr>
          <w:rFonts w:eastAsiaTheme="minorEastAsia" w:hint="eastAsia"/>
          <w:lang w:eastAsia="zh-CN"/>
        </w:rPr>
        <w:t>.</w:t>
      </w:r>
    </w:p>
    <w:p w14:paraId="0C724181" w14:textId="1F3A698D" w:rsidR="002A14E3" w:rsidRDefault="002A14E3" w:rsidP="002A14E3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 xml:space="preserve">In this model, </w:t>
      </w:r>
      <w:r w:rsidRPr="002A14E3">
        <w:rPr>
          <w:rFonts w:eastAsiaTheme="minorEastAsia"/>
          <w:lang w:val="en-US" w:eastAsia="zh-CN"/>
        </w:rPr>
        <w:t xml:space="preserve">SCI can be only obtained </w:t>
      </w:r>
      <w:r>
        <w:rPr>
          <w:rFonts w:eastAsiaTheme="minorEastAsia" w:hint="eastAsia"/>
          <w:lang w:val="en-US" w:eastAsia="zh-CN"/>
        </w:rPr>
        <w:t>from</w:t>
      </w:r>
      <w:r>
        <w:rPr>
          <w:rFonts w:eastAsiaTheme="minorEastAsia"/>
          <w:lang w:val="en-US" w:eastAsia="zh-CN"/>
        </w:rPr>
        <w:t xml:space="preserve"> L1/L2</w:t>
      </w:r>
      <w:r>
        <w:rPr>
          <w:rFonts w:eastAsiaTheme="minorEastAsia" w:hint="eastAsia"/>
          <w:lang w:val="en-US" w:eastAsia="zh-CN"/>
        </w:rPr>
        <w:t xml:space="preserve">, so </w:t>
      </w:r>
      <w:r w:rsidR="00D67443">
        <w:rPr>
          <w:rFonts w:eastAsiaTheme="minorEastAsia"/>
          <w:lang w:val="en-US" w:eastAsia="zh-CN"/>
        </w:rPr>
        <w:t xml:space="preserve">it </w:t>
      </w:r>
      <w:proofErr w:type="gramStart"/>
      <w:r w:rsidR="00D67443">
        <w:rPr>
          <w:rFonts w:eastAsiaTheme="minorEastAsia"/>
          <w:lang w:val="en-US" w:eastAsia="zh-CN"/>
        </w:rPr>
        <w:t>w</w:t>
      </w:r>
      <w:bookmarkStart w:id="18" w:name="_GoBack"/>
      <w:bookmarkEnd w:id="18"/>
      <w:r w:rsidR="00D67443">
        <w:rPr>
          <w:rFonts w:eastAsiaTheme="minorEastAsia"/>
          <w:lang w:val="en-US" w:eastAsia="zh-CN"/>
        </w:rPr>
        <w:t>ill</w:t>
      </w:r>
      <w:proofErr w:type="gramEnd"/>
      <w:r w:rsidR="00D67443">
        <w:rPr>
          <w:rFonts w:eastAsiaTheme="minorEastAsia"/>
          <w:lang w:val="en-US" w:eastAsia="zh-CN"/>
        </w:rPr>
        <w:t xml:space="preserve"> most likely</w:t>
      </w:r>
      <w:r w:rsidRPr="002A14E3">
        <w:rPr>
          <w:rFonts w:eastAsiaTheme="minorEastAsia"/>
          <w:lang w:val="en-US" w:eastAsia="zh-CN"/>
        </w:rPr>
        <w:t xml:space="preserve"> increa</w:t>
      </w:r>
      <w:r w:rsidR="00D67443">
        <w:rPr>
          <w:rFonts w:eastAsiaTheme="minorEastAsia"/>
          <w:lang w:val="en-US" w:eastAsia="zh-CN"/>
        </w:rPr>
        <w:t>se</w:t>
      </w:r>
      <w:r w:rsidRPr="002A14E3">
        <w:rPr>
          <w:rFonts w:eastAsiaTheme="minorEastAsia"/>
          <w:lang w:val="en-US" w:eastAsia="zh-CN"/>
        </w:rPr>
        <w:t xml:space="preserve"> standardization effort associated with new</w:t>
      </w:r>
      <w:r>
        <w:rPr>
          <w:rFonts w:eastAsiaTheme="minorEastAsia"/>
          <w:lang w:val="en-US" w:eastAsia="zh-CN"/>
        </w:rPr>
        <w:t xml:space="preserve"> L1/L2 procedures</w:t>
      </w:r>
      <w:r>
        <w:rPr>
          <w:rFonts w:eastAsiaTheme="minorEastAsia" w:hint="eastAsia"/>
          <w:lang w:val="en-US" w:eastAsia="zh-CN"/>
        </w:rPr>
        <w:t>. Because the model does not have higher layers, it c</w:t>
      </w:r>
      <w:r w:rsidRPr="002A14E3">
        <w:rPr>
          <w:rFonts w:eastAsiaTheme="minorEastAsia"/>
          <w:lang w:val="en-US" w:eastAsia="zh-CN"/>
        </w:rPr>
        <w:t>ould reduce the cost of repeater</w:t>
      </w:r>
      <w:r>
        <w:rPr>
          <w:rFonts w:eastAsiaTheme="minorEastAsia" w:hint="eastAsia"/>
          <w:lang w:val="en-US" w:eastAsia="zh-CN"/>
        </w:rPr>
        <w:t xml:space="preserve">. </w:t>
      </w:r>
    </w:p>
    <w:p w14:paraId="0C6B3BB6" w14:textId="77777777" w:rsidR="000824AE" w:rsidRPr="000824AE" w:rsidRDefault="000824AE" w:rsidP="002A14E3">
      <w:pPr>
        <w:rPr>
          <w:rFonts w:eastAsiaTheme="minorEastAsia"/>
          <w:lang w:val="en-US" w:eastAsia="zh-CN"/>
        </w:rPr>
      </w:pPr>
    </w:p>
    <w:p w14:paraId="5929427E" w14:textId="4DF0A278" w:rsidR="00290FC5" w:rsidRPr="00290FC5" w:rsidRDefault="00D86338" w:rsidP="00446FD8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object w:dxaOrig="9788" w:dyaOrig="3559" w14:anchorId="2039409E">
          <v:shape id="_x0000_i1027" type="#_x0000_t75" style="width:391.8pt;height:142.6pt" o:ole="">
            <v:imagedata r:id="rId13" o:title=""/>
          </v:shape>
          <o:OLEObject Type="Embed" ProgID="Visio.Drawing.11" ShapeID="_x0000_i1027" DrawAspect="Content" ObjectID="_1712649365" r:id="rId14"/>
        </w:object>
      </w:r>
    </w:p>
    <w:p w14:paraId="300C2BFB" w14:textId="4098DBDE" w:rsidR="000166A3" w:rsidRDefault="00156237" w:rsidP="00156237">
      <w:pPr>
        <w:pStyle w:val="B2"/>
        <w:ind w:left="0" w:firstLine="0"/>
        <w:jc w:val="center"/>
        <w:rPr>
          <w:rFonts w:eastAsiaTheme="minorEastAsia"/>
          <w:lang w:eastAsia="zh-CN"/>
        </w:rPr>
      </w:pPr>
      <w:r w:rsidRPr="00207E99">
        <w:rPr>
          <w:rFonts w:eastAsiaTheme="minorEastAsia"/>
          <w:lang w:eastAsia="zh-CN"/>
        </w:rPr>
        <w:t>Figure</w:t>
      </w:r>
      <w:r>
        <w:rPr>
          <w:rFonts w:eastAsiaTheme="minorEastAsia" w:hint="eastAsia"/>
          <w:lang w:eastAsia="zh-CN"/>
        </w:rPr>
        <w:t xml:space="preserve"> 3: </w:t>
      </w:r>
      <w:r w:rsidRPr="00156237">
        <w:rPr>
          <w:rFonts w:eastAsiaTheme="minorEastAsia" w:hint="eastAsia"/>
          <w:lang w:eastAsia="zh-CN"/>
        </w:rPr>
        <w:t>Simple protocol</w:t>
      </w:r>
      <w:r w:rsidRPr="00D12F4C">
        <w:rPr>
          <w:rFonts w:eastAsiaTheme="minorEastAsia"/>
          <w:lang w:eastAsia="zh-CN"/>
        </w:rPr>
        <w:t xml:space="preserve"> </w:t>
      </w:r>
      <w:r w:rsidR="000824AE">
        <w:rPr>
          <w:rFonts w:eastAsiaTheme="minorEastAsia" w:hint="eastAsia"/>
          <w:lang w:eastAsia="zh-CN"/>
        </w:rPr>
        <w:t xml:space="preserve">stack </w:t>
      </w:r>
      <w:r>
        <w:rPr>
          <w:rFonts w:eastAsiaTheme="minorEastAsia" w:hint="eastAsia"/>
          <w:lang w:eastAsia="zh-CN"/>
        </w:rPr>
        <w:t>of NCR</w:t>
      </w:r>
    </w:p>
    <w:p w14:paraId="6F23A055" w14:textId="77777777" w:rsidR="00446FD8" w:rsidRPr="000824AE" w:rsidRDefault="00446FD8" w:rsidP="00DB57F1">
      <w:pPr>
        <w:pStyle w:val="B2"/>
        <w:ind w:left="0" w:firstLine="0"/>
        <w:rPr>
          <w:rFonts w:eastAsiaTheme="minorEastAsia"/>
          <w:lang w:val="en-US" w:eastAsia="zh-CN"/>
        </w:rPr>
      </w:pPr>
    </w:p>
    <w:p w14:paraId="0ACFCCC0" w14:textId="489D11A8" w:rsidR="000824AE" w:rsidRDefault="000824AE" w:rsidP="000824AE">
      <w:pPr>
        <w:pStyle w:val="3"/>
        <w:spacing w:before="120" w:after="120" w:line="240" w:lineRule="auto"/>
        <w:ind w:left="867" w:hangingChars="360" w:hanging="867"/>
        <w:rPr>
          <w:rFonts w:eastAsiaTheme="minorEastAsia"/>
          <w:sz w:val="24"/>
          <w:szCs w:val="24"/>
          <w:lang w:val="en-US" w:eastAsia="zh-CN"/>
        </w:rPr>
      </w:pPr>
      <w:r>
        <w:rPr>
          <w:rFonts w:eastAsiaTheme="minorEastAsia" w:hint="eastAsia"/>
          <w:sz w:val="24"/>
          <w:szCs w:val="24"/>
          <w:lang w:eastAsia="zh-CN"/>
        </w:rPr>
        <w:t xml:space="preserve">Full </w:t>
      </w:r>
      <w:r w:rsidRPr="00B21A56">
        <w:rPr>
          <w:rFonts w:eastAsiaTheme="minorEastAsia" w:hint="eastAsia"/>
          <w:sz w:val="24"/>
          <w:szCs w:val="24"/>
          <w:lang w:val="en-US" w:eastAsia="zh-CN"/>
        </w:rPr>
        <w:t>protocol</w:t>
      </w:r>
      <w:r>
        <w:rPr>
          <w:rFonts w:eastAsiaTheme="minorEastAsia" w:hint="eastAsia"/>
          <w:sz w:val="24"/>
          <w:szCs w:val="24"/>
          <w:lang w:val="en-US" w:eastAsia="zh-CN"/>
        </w:rPr>
        <w:t xml:space="preserve"> stack</w:t>
      </w:r>
    </w:p>
    <w:p w14:paraId="1C422666" w14:textId="77777777" w:rsidR="0037774E" w:rsidRDefault="000824AE" w:rsidP="000824AE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The full protocol stack model is shown in Figure 4. The NCR has five layers: RRC, RLC, MAC, PHY and RF.</w:t>
      </w:r>
      <w:r w:rsidR="0037774E">
        <w:rPr>
          <w:rFonts w:eastAsiaTheme="minorEastAsia" w:hint="eastAsia"/>
          <w:lang w:val="en-US" w:eastAsia="zh-CN"/>
        </w:rPr>
        <w:t xml:space="preserve"> </w:t>
      </w:r>
    </w:p>
    <w:p w14:paraId="64402761" w14:textId="34B85A94" w:rsidR="0037774E" w:rsidRPr="00290FC5" w:rsidRDefault="0037774E" w:rsidP="0037774E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object w:dxaOrig="9788" w:dyaOrig="3558" w14:anchorId="76250712">
          <v:shape id="_x0000_i1028" type="#_x0000_t75" style="width:391.8pt;height:142.6pt" o:ole="">
            <v:imagedata r:id="rId15" o:title=""/>
          </v:shape>
          <o:OLEObject Type="Embed" ProgID="Visio.Drawing.11" ShapeID="_x0000_i1028" DrawAspect="Content" ObjectID="_1712649366" r:id="rId16"/>
        </w:object>
      </w:r>
      <w:r w:rsidRPr="0037774E">
        <w:rPr>
          <w:rFonts w:eastAsiaTheme="minorEastAsia"/>
          <w:lang w:eastAsia="zh-CN"/>
        </w:rPr>
        <w:t xml:space="preserve"> </w:t>
      </w:r>
    </w:p>
    <w:p w14:paraId="0C33A7C8" w14:textId="77777777" w:rsidR="0037774E" w:rsidRDefault="0037774E" w:rsidP="0037774E">
      <w:pPr>
        <w:pStyle w:val="B2"/>
        <w:ind w:left="0" w:firstLine="0"/>
        <w:jc w:val="center"/>
        <w:rPr>
          <w:rFonts w:eastAsiaTheme="minorEastAsia"/>
          <w:lang w:eastAsia="zh-CN"/>
        </w:rPr>
      </w:pPr>
      <w:r w:rsidRPr="00207E99">
        <w:rPr>
          <w:rFonts w:eastAsiaTheme="minorEastAsia"/>
          <w:lang w:eastAsia="zh-CN"/>
        </w:rPr>
        <w:t>Figure</w:t>
      </w:r>
      <w:r>
        <w:rPr>
          <w:rFonts w:eastAsiaTheme="minorEastAsia" w:hint="eastAsia"/>
          <w:lang w:eastAsia="zh-CN"/>
        </w:rPr>
        <w:t xml:space="preserve"> 4: </w:t>
      </w:r>
      <w:bookmarkStart w:id="19" w:name="OLE_LINK14"/>
      <w:bookmarkStart w:id="20" w:name="OLE_LINK20"/>
      <w:r w:rsidRPr="00156237">
        <w:rPr>
          <w:rFonts w:eastAsiaTheme="minorEastAsia"/>
          <w:lang w:eastAsia="zh-CN"/>
        </w:rPr>
        <w:t>Full protocol</w:t>
      </w:r>
      <w:bookmarkEnd w:id="19"/>
      <w:bookmarkEnd w:id="20"/>
      <w:r w:rsidRPr="00D12F4C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stack of NCR</w:t>
      </w:r>
    </w:p>
    <w:p w14:paraId="169A92CB" w14:textId="77777777" w:rsidR="0037774E" w:rsidRDefault="0037774E" w:rsidP="000824AE">
      <w:pPr>
        <w:rPr>
          <w:rFonts w:eastAsiaTheme="minorEastAsia"/>
          <w:lang w:eastAsia="zh-CN"/>
        </w:rPr>
      </w:pPr>
    </w:p>
    <w:p w14:paraId="7F457372" w14:textId="2437C3A7" w:rsidR="0048281A" w:rsidRDefault="0037774E" w:rsidP="000824AE">
      <w:pPr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 xml:space="preserve">The C-link1 </w:t>
      </w:r>
      <w:r w:rsidRPr="0037774E">
        <w:rPr>
          <w:rFonts w:eastAsiaTheme="minorEastAsia"/>
          <w:lang w:val="en-US" w:eastAsia="zh-CN"/>
        </w:rPr>
        <w:t xml:space="preserve">can </w:t>
      </w:r>
      <w:r>
        <w:rPr>
          <w:rFonts w:eastAsiaTheme="minorEastAsia"/>
          <w:lang w:val="en-US" w:eastAsia="zh-CN"/>
        </w:rPr>
        <w:t>be</w:t>
      </w:r>
      <w:r>
        <w:rPr>
          <w:rFonts w:eastAsiaTheme="minorEastAsia" w:hint="eastAsia"/>
          <w:lang w:val="en-US" w:eastAsia="zh-CN"/>
        </w:rPr>
        <w:t xml:space="preserve"> divided to two </w:t>
      </w:r>
      <w:r>
        <w:rPr>
          <w:rFonts w:eastAsiaTheme="minorEastAsia"/>
          <w:lang w:val="en-US" w:eastAsia="zh-CN"/>
        </w:rPr>
        <w:t>parts</w:t>
      </w:r>
      <w:r>
        <w:rPr>
          <w:rFonts w:eastAsiaTheme="minorEastAsia" w:hint="eastAsia"/>
          <w:lang w:val="en-US" w:eastAsia="zh-CN"/>
        </w:rPr>
        <w:t>:</w:t>
      </w:r>
      <w:r>
        <w:rPr>
          <w:rFonts w:eastAsiaTheme="minorEastAsia"/>
          <w:lang w:val="en-US" w:eastAsia="zh-CN"/>
        </w:rPr>
        <w:t xml:space="preserve"> the </w:t>
      </w:r>
      <w:r>
        <w:rPr>
          <w:rFonts w:eastAsiaTheme="minorEastAsia" w:hint="eastAsia"/>
          <w:lang w:val="en-US" w:eastAsia="zh-CN"/>
        </w:rPr>
        <w:t>SCI</w:t>
      </w:r>
      <w:r w:rsidRPr="0037774E">
        <w:rPr>
          <w:rFonts w:eastAsiaTheme="minorEastAsia"/>
          <w:lang w:val="en-US" w:eastAsia="zh-CN"/>
        </w:rPr>
        <w:t>1</w:t>
      </w:r>
      <w:r>
        <w:rPr>
          <w:rFonts w:eastAsiaTheme="minorEastAsia" w:hint="eastAsia"/>
          <w:lang w:val="en-US" w:eastAsia="zh-CN"/>
        </w:rPr>
        <w:t xml:space="preserve"> transmits the s</w:t>
      </w:r>
      <w:r w:rsidRPr="0037774E">
        <w:rPr>
          <w:rFonts w:eastAsiaTheme="minorEastAsia"/>
          <w:lang w:val="en-US" w:eastAsia="zh-CN"/>
        </w:rPr>
        <w:t xml:space="preserve">emi-static or periodic </w:t>
      </w:r>
      <w:bookmarkStart w:id="21" w:name="OLE_LINK9"/>
      <w:bookmarkStart w:id="22" w:name="OLE_LINK10"/>
      <w:r>
        <w:rPr>
          <w:rFonts w:eastAsiaTheme="minorEastAsia" w:hint="eastAsia"/>
          <w:lang w:val="en-US" w:eastAsia="zh-CN"/>
        </w:rPr>
        <w:t>control information</w:t>
      </w:r>
      <w:r w:rsidRPr="0037774E">
        <w:rPr>
          <w:rFonts w:eastAsiaTheme="minorEastAsia"/>
          <w:lang w:val="en-US" w:eastAsia="zh-CN"/>
        </w:rPr>
        <w:t xml:space="preserve"> to </w:t>
      </w:r>
      <w:r>
        <w:rPr>
          <w:rFonts w:eastAsiaTheme="minorEastAsia" w:hint="eastAsia"/>
          <w:lang w:val="en-US" w:eastAsia="zh-CN"/>
        </w:rPr>
        <w:t>the NCR</w:t>
      </w:r>
      <w:bookmarkEnd w:id="21"/>
      <w:bookmarkEnd w:id="22"/>
      <w:r>
        <w:rPr>
          <w:rFonts w:eastAsiaTheme="minorEastAsia" w:hint="eastAsia"/>
          <w:lang w:val="en-US" w:eastAsia="zh-CN"/>
        </w:rPr>
        <w:t xml:space="preserve"> and the SCI3 transmits the dynamic or a</w:t>
      </w:r>
      <w:r w:rsidRPr="0037774E">
        <w:rPr>
          <w:rFonts w:eastAsiaTheme="minorEastAsia"/>
          <w:lang w:val="en-US" w:eastAsia="zh-CN"/>
        </w:rPr>
        <w:t xml:space="preserve">periodic </w:t>
      </w:r>
      <w:r>
        <w:rPr>
          <w:rFonts w:eastAsiaTheme="minorEastAsia" w:hint="eastAsia"/>
          <w:lang w:val="en-US" w:eastAsia="zh-CN"/>
        </w:rPr>
        <w:t>control information</w:t>
      </w:r>
      <w:r w:rsidRPr="0037774E">
        <w:rPr>
          <w:rFonts w:eastAsiaTheme="minorEastAsia"/>
          <w:lang w:val="en-US" w:eastAsia="zh-CN"/>
        </w:rPr>
        <w:t xml:space="preserve"> to </w:t>
      </w:r>
      <w:r>
        <w:rPr>
          <w:rFonts w:eastAsiaTheme="minorEastAsia" w:hint="eastAsia"/>
          <w:lang w:val="en-US" w:eastAsia="zh-CN"/>
        </w:rPr>
        <w:t>the NCR</w:t>
      </w:r>
      <w:r w:rsidRPr="0037774E">
        <w:rPr>
          <w:rFonts w:eastAsiaTheme="minorEastAsia"/>
          <w:lang w:val="en-US" w:eastAsia="zh-CN"/>
        </w:rPr>
        <w:t>.</w:t>
      </w:r>
      <w:r>
        <w:rPr>
          <w:rFonts w:eastAsiaTheme="minorEastAsia" w:hint="eastAsia"/>
          <w:lang w:val="en-US" w:eastAsia="zh-CN"/>
        </w:rPr>
        <w:t xml:space="preserve"> The SCI1 and SCI3 can transmit the same or different types of information</w:t>
      </w:r>
      <w:r w:rsidR="00EA0000" w:rsidRPr="00EA0000">
        <w:rPr>
          <w:rFonts w:eastAsiaTheme="minorEastAsia"/>
          <w:lang w:eastAsia="zh-CN"/>
        </w:rPr>
        <w:t xml:space="preserve"> </w:t>
      </w:r>
      <w:r w:rsidR="00EA0000" w:rsidRPr="00A77540">
        <w:rPr>
          <w:rFonts w:eastAsiaTheme="minorEastAsia"/>
          <w:lang w:eastAsia="zh-CN"/>
        </w:rPr>
        <w:t>includ</w:t>
      </w:r>
      <w:r w:rsidR="00EA0000">
        <w:rPr>
          <w:rFonts w:eastAsiaTheme="minorEastAsia" w:hint="eastAsia"/>
          <w:lang w:eastAsia="zh-CN"/>
        </w:rPr>
        <w:t>ing</w:t>
      </w:r>
      <w:r w:rsidR="00EA0000" w:rsidRPr="00A77540">
        <w:rPr>
          <w:rFonts w:eastAsiaTheme="minorEastAsia"/>
          <w:lang w:eastAsia="zh-CN"/>
        </w:rPr>
        <w:t xml:space="preserve"> timing information, beam information</w:t>
      </w:r>
      <w:r w:rsidR="00D67443">
        <w:rPr>
          <w:rFonts w:eastAsiaTheme="minorEastAsia"/>
          <w:lang w:eastAsia="zh-CN"/>
        </w:rPr>
        <w:t xml:space="preserve"> and </w:t>
      </w:r>
      <w:r w:rsidR="00EA0000" w:rsidRPr="00207E99">
        <w:rPr>
          <w:rFonts w:eastAsiaTheme="minorEastAsia"/>
          <w:lang w:eastAsia="zh-CN"/>
        </w:rPr>
        <w:t>ON-OFF information</w:t>
      </w:r>
      <w:r w:rsidR="00EA0000">
        <w:rPr>
          <w:rFonts w:eastAsiaTheme="minorEastAsia"/>
          <w:lang w:eastAsia="zh-CN"/>
        </w:rPr>
        <w:t>, etc</w:t>
      </w:r>
      <w:r w:rsidR="00EA0000">
        <w:rPr>
          <w:rFonts w:eastAsiaTheme="minorEastAsia" w:hint="eastAsia"/>
          <w:lang w:eastAsia="zh-CN"/>
        </w:rPr>
        <w:t xml:space="preserve">. </w:t>
      </w:r>
      <w:r w:rsidR="00D67443">
        <w:rPr>
          <w:rFonts w:eastAsiaTheme="minorEastAsia"/>
          <w:lang w:eastAsia="zh-CN"/>
        </w:rPr>
        <w:t>For</w:t>
      </w:r>
      <w:r w:rsidR="00D67443">
        <w:rPr>
          <w:rFonts w:eastAsiaTheme="minorEastAsia" w:hint="eastAsia"/>
          <w:lang w:eastAsia="zh-CN"/>
        </w:rPr>
        <w:t xml:space="preserve"> </w:t>
      </w:r>
      <w:r w:rsidR="00EA0000">
        <w:rPr>
          <w:rFonts w:eastAsiaTheme="minorEastAsia" w:hint="eastAsia"/>
          <w:lang w:eastAsia="zh-CN"/>
        </w:rPr>
        <w:t xml:space="preserve">the same type of information transmitted in SCI1 and </w:t>
      </w:r>
      <w:r w:rsidR="00961BCD">
        <w:rPr>
          <w:rFonts w:eastAsiaTheme="minorEastAsia" w:hint="eastAsia"/>
          <w:lang w:eastAsia="zh-CN"/>
        </w:rPr>
        <w:t>SCI3</w:t>
      </w:r>
      <w:r w:rsidR="00EA0000">
        <w:rPr>
          <w:rFonts w:eastAsiaTheme="minorEastAsia" w:hint="eastAsia"/>
          <w:lang w:eastAsia="zh-CN"/>
        </w:rPr>
        <w:t xml:space="preserve">, the information in SCI3 can override the </w:t>
      </w:r>
      <w:r w:rsidR="00EA0000">
        <w:rPr>
          <w:rFonts w:eastAsiaTheme="minorEastAsia"/>
          <w:lang w:eastAsia="zh-CN"/>
        </w:rPr>
        <w:t>information</w:t>
      </w:r>
      <w:r w:rsidR="00EA0000">
        <w:rPr>
          <w:rFonts w:eastAsiaTheme="minorEastAsia" w:hint="eastAsia"/>
          <w:lang w:eastAsia="zh-CN"/>
        </w:rPr>
        <w:t xml:space="preserve"> in SCI1.</w:t>
      </w:r>
    </w:p>
    <w:p w14:paraId="60EEA52F" w14:textId="2B9A6DAA" w:rsidR="000824AE" w:rsidRPr="00EA0000" w:rsidRDefault="0048281A" w:rsidP="000824AE">
      <w:pPr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 xml:space="preserve">The C-link2 </w:t>
      </w:r>
      <w:r w:rsidRPr="0037774E">
        <w:rPr>
          <w:rFonts w:eastAsiaTheme="minorEastAsia"/>
          <w:lang w:val="en-US" w:eastAsia="zh-CN"/>
        </w:rPr>
        <w:t xml:space="preserve">can </w:t>
      </w:r>
      <w:r>
        <w:rPr>
          <w:rFonts w:eastAsiaTheme="minorEastAsia" w:hint="eastAsia"/>
          <w:lang w:val="en-US" w:eastAsia="zh-CN"/>
        </w:rPr>
        <w:t xml:space="preserve">also </w:t>
      </w:r>
      <w:r>
        <w:rPr>
          <w:rFonts w:eastAsiaTheme="minorEastAsia"/>
          <w:lang w:val="en-US" w:eastAsia="zh-CN"/>
        </w:rPr>
        <w:t>be</w:t>
      </w:r>
      <w:r>
        <w:rPr>
          <w:rFonts w:eastAsiaTheme="minorEastAsia" w:hint="eastAsia"/>
          <w:lang w:val="en-US" w:eastAsia="zh-CN"/>
        </w:rPr>
        <w:t xml:space="preserve"> divided to two </w:t>
      </w:r>
      <w:r>
        <w:rPr>
          <w:rFonts w:eastAsiaTheme="minorEastAsia"/>
          <w:lang w:val="en-US" w:eastAsia="zh-CN"/>
        </w:rPr>
        <w:t>parts</w:t>
      </w:r>
      <w:r>
        <w:rPr>
          <w:rFonts w:eastAsiaTheme="minorEastAsia" w:hint="eastAsia"/>
          <w:lang w:val="en-US" w:eastAsia="zh-CN"/>
        </w:rPr>
        <w:t>:</w:t>
      </w:r>
      <w:r>
        <w:rPr>
          <w:rFonts w:eastAsiaTheme="minorEastAsia" w:hint="eastAsia"/>
          <w:lang w:eastAsia="zh-CN"/>
        </w:rPr>
        <w:t xml:space="preserve"> The SCI2 transmitted by NCR carries the </w:t>
      </w:r>
      <w:r w:rsidR="00D67443">
        <w:rPr>
          <w:rFonts w:eastAsiaTheme="minorEastAsia"/>
          <w:lang w:eastAsia="zh-CN"/>
        </w:rPr>
        <w:t>capability</w:t>
      </w:r>
      <w:r w:rsidR="00D67443" w:rsidRPr="00680470">
        <w:rPr>
          <w:rFonts w:eastAsiaTheme="minorEastAsia"/>
          <w:lang w:eastAsia="zh-CN"/>
        </w:rPr>
        <w:t xml:space="preserve"> </w:t>
      </w:r>
      <w:r w:rsidRPr="00680470">
        <w:rPr>
          <w:rFonts w:eastAsiaTheme="minorEastAsia"/>
          <w:lang w:eastAsia="zh-CN"/>
        </w:rPr>
        <w:t>information</w:t>
      </w:r>
      <w:r>
        <w:rPr>
          <w:rFonts w:eastAsiaTheme="minorEastAsia" w:hint="eastAsia"/>
          <w:lang w:eastAsia="zh-CN"/>
        </w:rPr>
        <w:t xml:space="preserve"> and the SCI4 transmitted by NCR carries the feedback information.</w:t>
      </w:r>
    </w:p>
    <w:p w14:paraId="7EEC8961" w14:textId="7883B69B" w:rsidR="0048281A" w:rsidRPr="002A14E3" w:rsidRDefault="000824AE" w:rsidP="000824AE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In this model, s</w:t>
      </w:r>
      <w:r w:rsidRPr="000824AE">
        <w:rPr>
          <w:rFonts w:eastAsiaTheme="minorEastAsia"/>
          <w:lang w:val="en-US" w:eastAsia="zh-CN"/>
        </w:rPr>
        <w:t>ome SCI can be obtained by legacy proc</w:t>
      </w:r>
      <w:r>
        <w:rPr>
          <w:rFonts w:eastAsiaTheme="minorEastAsia"/>
          <w:lang w:val="en-US" w:eastAsia="zh-CN"/>
        </w:rPr>
        <w:t>edures (e.g</w:t>
      </w:r>
      <w:r w:rsidR="002A4FA7">
        <w:rPr>
          <w:rFonts w:eastAsiaTheme="minorEastAsia" w:hint="eastAsia"/>
          <w:lang w:val="en-US" w:eastAsia="zh-CN"/>
        </w:rPr>
        <w:t>.</w:t>
      </w:r>
      <w:r>
        <w:rPr>
          <w:rFonts w:eastAsiaTheme="minorEastAsia"/>
          <w:lang w:val="en-US" w:eastAsia="zh-CN"/>
        </w:rPr>
        <w:t xml:space="preserve"> TDD configuration)</w:t>
      </w:r>
      <w:r w:rsidR="00D67443">
        <w:rPr>
          <w:rFonts w:eastAsiaTheme="minorEastAsia"/>
          <w:lang w:val="en-US" w:eastAsia="zh-CN"/>
        </w:rPr>
        <w:t xml:space="preserve"> as this </w:t>
      </w:r>
      <w:r>
        <w:rPr>
          <w:rFonts w:eastAsiaTheme="minorEastAsia" w:hint="eastAsia"/>
          <w:lang w:val="en-US" w:eastAsia="zh-CN"/>
        </w:rPr>
        <w:t>could r</w:t>
      </w:r>
      <w:r>
        <w:rPr>
          <w:rFonts w:eastAsiaTheme="minorEastAsia"/>
          <w:lang w:val="en-US" w:eastAsia="zh-CN"/>
        </w:rPr>
        <w:t>educe standardization effort</w:t>
      </w:r>
      <w:r>
        <w:rPr>
          <w:rFonts w:eastAsiaTheme="minorEastAsia" w:hint="eastAsia"/>
          <w:lang w:val="en-US" w:eastAsia="zh-CN"/>
        </w:rPr>
        <w:t xml:space="preserve">. </w:t>
      </w:r>
      <w:r w:rsidR="00D67443">
        <w:rPr>
          <w:rFonts w:eastAsiaTheme="minorEastAsia"/>
          <w:lang w:val="en-US" w:eastAsia="zh-CN"/>
        </w:rPr>
        <w:t>The existence of</w:t>
      </w:r>
      <w:r w:rsidR="00D67443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higher layers</w:t>
      </w:r>
      <w:r w:rsidR="00D67443">
        <w:rPr>
          <w:rFonts w:eastAsiaTheme="minorEastAsia"/>
          <w:lang w:val="en-US" w:eastAsia="zh-CN"/>
        </w:rPr>
        <w:t xml:space="preserve"> in the model will lead to</w:t>
      </w:r>
      <w:r w:rsidRPr="000824AE">
        <w:rPr>
          <w:rFonts w:eastAsiaTheme="minorEastAsia"/>
          <w:lang w:val="en-US" w:eastAsia="zh-CN"/>
        </w:rPr>
        <w:t xml:space="preserve"> some i</w:t>
      </w:r>
      <w:r>
        <w:rPr>
          <w:rFonts w:eastAsiaTheme="minorEastAsia"/>
          <w:lang w:val="en-US" w:eastAsia="zh-CN"/>
        </w:rPr>
        <w:t xml:space="preserve">ncreased cost (associated with </w:t>
      </w:r>
      <w:r w:rsidRPr="000824AE">
        <w:rPr>
          <w:rFonts w:eastAsiaTheme="minorEastAsia"/>
          <w:lang w:val="en-US" w:eastAsia="zh-CN"/>
        </w:rPr>
        <w:t>implementation of L2/L3 protocol)</w:t>
      </w:r>
      <w:r>
        <w:rPr>
          <w:rFonts w:eastAsiaTheme="minorEastAsia" w:hint="eastAsia"/>
          <w:lang w:val="en-US" w:eastAsia="zh-CN"/>
        </w:rPr>
        <w:t xml:space="preserve">. </w:t>
      </w:r>
      <w:r w:rsidR="00EA0000">
        <w:rPr>
          <w:rFonts w:eastAsiaTheme="minorEastAsia" w:hint="eastAsia"/>
          <w:lang w:val="en-US" w:eastAsia="zh-CN"/>
        </w:rPr>
        <w:t xml:space="preserve">One </w:t>
      </w:r>
      <w:r w:rsidR="00EA0000">
        <w:rPr>
          <w:rFonts w:eastAsiaTheme="minorEastAsia"/>
          <w:lang w:val="en-US" w:eastAsia="zh-CN"/>
        </w:rPr>
        <w:t>possible</w:t>
      </w:r>
      <w:r w:rsidR="00EA0000">
        <w:rPr>
          <w:rFonts w:eastAsiaTheme="minorEastAsia" w:hint="eastAsia"/>
          <w:lang w:val="en-US" w:eastAsia="zh-CN"/>
        </w:rPr>
        <w:t xml:space="preserve"> way to </w:t>
      </w:r>
      <w:r w:rsidR="00D67443">
        <w:rPr>
          <w:rFonts w:eastAsiaTheme="minorEastAsia"/>
          <w:lang w:val="en-US" w:eastAsia="zh-CN"/>
        </w:rPr>
        <w:t xml:space="preserve">alleviate the </w:t>
      </w:r>
      <w:r w:rsidR="00D1652B">
        <w:rPr>
          <w:rFonts w:eastAsiaTheme="minorEastAsia"/>
          <w:lang w:val="en-US" w:eastAsia="zh-CN"/>
        </w:rPr>
        <w:t>difficulty</w:t>
      </w:r>
      <w:r w:rsidR="00EA0000">
        <w:rPr>
          <w:rFonts w:eastAsiaTheme="minorEastAsia" w:hint="eastAsia"/>
          <w:lang w:val="en-US" w:eastAsia="zh-CN"/>
        </w:rPr>
        <w:t xml:space="preserve"> is to reuse the UE chip</w:t>
      </w:r>
      <w:r w:rsidR="00D67443">
        <w:rPr>
          <w:rFonts w:eastAsiaTheme="minorEastAsia"/>
          <w:lang w:val="en-US" w:eastAsia="zh-CN"/>
        </w:rPr>
        <w:t>set</w:t>
      </w:r>
      <w:r w:rsidR="00EA0000">
        <w:rPr>
          <w:rFonts w:eastAsiaTheme="minorEastAsia" w:hint="eastAsia"/>
          <w:lang w:val="en-US" w:eastAsia="zh-CN"/>
        </w:rPr>
        <w:t xml:space="preserve"> in R</w:t>
      </w:r>
      <w:r w:rsidR="00D67443">
        <w:rPr>
          <w:rFonts w:eastAsiaTheme="minorEastAsia"/>
          <w:lang w:val="en-US" w:eastAsia="zh-CN"/>
        </w:rPr>
        <w:t>el-</w:t>
      </w:r>
      <w:r w:rsidR="00EA0000">
        <w:rPr>
          <w:rFonts w:eastAsiaTheme="minorEastAsia" w:hint="eastAsia"/>
          <w:lang w:val="en-US" w:eastAsia="zh-CN"/>
        </w:rPr>
        <w:t xml:space="preserve">17 and modify the RF module. But </w:t>
      </w:r>
      <w:r w:rsidR="00D1652B">
        <w:rPr>
          <w:rFonts w:eastAsiaTheme="minorEastAsia"/>
          <w:lang w:val="en-US" w:eastAsia="zh-CN"/>
        </w:rPr>
        <w:t>this will depends on the characteristics of the chipset implementation and is not easy to evaluate</w:t>
      </w:r>
      <w:r w:rsidR="0048281A">
        <w:rPr>
          <w:rFonts w:eastAsiaTheme="minorEastAsia" w:hint="eastAsia"/>
          <w:lang w:val="en-US" w:eastAsia="zh-CN"/>
        </w:rPr>
        <w:t>.</w:t>
      </w:r>
    </w:p>
    <w:p w14:paraId="1E625088" w14:textId="106AA0B8" w:rsidR="002A4FA7" w:rsidRDefault="002A4FA7" w:rsidP="002A4FA7">
      <w:pPr>
        <w:pStyle w:val="Proposal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T</w:t>
      </w:r>
      <w:r>
        <w:rPr>
          <w:rFonts w:ascii="Times New Roman" w:eastAsiaTheme="minorEastAsia" w:hAnsi="Times New Roman" w:hint="eastAsia"/>
        </w:rPr>
        <w:t xml:space="preserve">he work assumption of </w:t>
      </w:r>
      <w:r>
        <w:rPr>
          <w:rFonts w:ascii="Times New Roman" w:eastAsiaTheme="minorEastAsia" w:hAnsi="Times New Roman"/>
        </w:rPr>
        <w:t>protocol</w:t>
      </w:r>
      <w:r>
        <w:rPr>
          <w:rFonts w:ascii="Times New Roman" w:eastAsiaTheme="minorEastAsia" w:hAnsi="Times New Roman" w:hint="eastAsia"/>
        </w:rPr>
        <w:t xml:space="preserve"> stack in NCR shall be discussed and down selected as </w:t>
      </w:r>
      <w:r>
        <w:rPr>
          <w:rFonts w:ascii="Times New Roman" w:eastAsiaTheme="minorEastAsia" w:hAnsi="Times New Roman"/>
        </w:rPr>
        <w:t>following</w:t>
      </w:r>
      <w:r>
        <w:rPr>
          <w:rFonts w:ascii="Times New Roman" w:eastAsiaTheme="minorEastAsia" w:hAnsi="Times New Roman" w:hint="eastAsia"/>
        </w:rPr>
        <w:t xml:space="preserve"> two candidates</w:t>
      </w:r>
      <w:r w:rsidR="000463A6">
        <w:rPr>
          <w:rFonts w:ascii="Times New Roman" w:eastAsiaTheme="minorEastAsia" w:hAnsi="Times New Roman" w:hint="eastAsia"/>
        </w:rPr>
        <w:t>:</w:t>
      </w:r>
    </w:p>
    <w:p w14:paraId="3CB8440D" w14:textId="77777777" w:rsidR="002A4FA7" w:rsidRDefault="002A4FA7" w:rsidP="002A4FA7">
      <w:pPr>
        <w:pStyle w:val="Proposal"/>
        <w:numPr>
          <w:ilvl w:val="0"/>
          <w:numId w:val="31"/>
        </w:numPr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C</w:t>
      </w:r>
      <w:r>
        <w:rPr>
          <w:rFonts w:ascii="Times New Roman" w:eastAsiaTheme="minorEastAsia" w:hAnsi="Times New Roman" w:hint="eastAsia"/>
        </w:rPr>
        <w:t>andidate 1</w:t>
      </w:r>
      <w:r>
        <w:rPr>
          <w:rFonts w:ascii="Times New Roman" w:eastAsiaTheme="minorEastAsia" w:hAnsi="Times New Roman" w:hint="eastAsia"/>
        </w:rPr>
        <w:t>：</w:t>
      </w:r>
      <w:r w:rsidRPr="000F742E">
        <w:rPr>
          <w:rFonts w:ascii="Times New Roman" w:eastAsiaTheme="minorEastAsia" w:hAnsi="Times New Roman"/>
        </w:rPr>
        <w:t>Simple protocol stack model</w:t>
      </w:r>
      <w:r>
        <w:rPr>
          <w:rFonts w:ascii="Times New Roman" w:eastAsiaTheme="minorEastAsia" w:hAnsi="Times New Roman" w:hint="eastAsia"/>
        </w:rPr>
        <w:t>;</w:t>
      </w:r>
    </w:p>
    <w:p w14:paraId="04178DFA" w14:textId="68B4CB4F" w:rsidR="002A4FA7" w:rsidRDefault="002A4FA7" w:rsidP="002A4FA7">
      <w:pPr>
        <w:pStyle w:val="Proposal"/>
        <w:numPr>
          <w:ilvl w:val="0"/>
          <w:numId w:val="31"/>
        </w:numPr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C</w:t>
      </w:r>
      <w:r>
        <w:rPr>
          <w:rFonts w:ascii="Times New Roman" w:eastAsiaTheme="minorEastAsia" w:hAnsi="Times New Roman" w:hint="eastAsia"/>
        </w:rPr>
        <w:t>andidate 2</w:t>
      </w:r>
      <w:r>
        <w:rPr>
          <w:rFonts w:ascii="Times New Roman" w:eastAsiaTheme="minorEastAsia" w:hAnsi="Times New Roman" w:hint="eastAsia"/>
        </w:rPr>
        <w:t>：</w:t>
      </w:r>
      <w:r>
        <w:rPr>
          <w:rFonts w:ascii="Times New Roman" w:eastAsiaTheme="minorEastAsia" w:hAnsi="Times New Roman" w:hint="eastAsia"/>
        </w:rPr>
        <w:t>F</w:t>
      </w:r>
      <w:r>
        <w:rPr>
          <w:rFonts w:ascii="Times New Roman" w:eastAsiaTheme="minorEastAsia" w:hAnsi="Times New Roman"/>
        </w:rPr>
        <w:t>ull protocol stack model</w:t>
      </w:r>
      <w:r>
        <w:rPr>
          <w:rFonts w:ascii="Times New Roman" w:eastAsiaTheme="minorEastAsia" w:hAnsi="Times New Roman" w:hint="eastAsia"/>
        </w:rPr>
        <w:t>.</w:t>
      </w:r>
    </w:p>
    <w:p w14:paraId="35508670" w14:textId="6963A774" w:rsidR="0048281A" w:rsidRPr="00850919" w:rsidRDefault="00850919" w:rsidP="00850919">
      <w:pPr>
        <w:pStyle w:val="Proposal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 w:hint="eastAsia"/>
        </w:rPr>
        <w:lastRenderedPageBreak/>
        <w:t>For f</w:t>
      </w:r>
      <w:r w:rsidRPr="00850919">
        <w:rPr>
          <w:rFonts w:ascii="Times New Roman" w:eastAsiaTheme="minorEastAsia" w:hAnsi="Times New Roman"/>
        </w:rPr>
        <w:t>ull protocol stack</w:t>
      </w:r>
      <w:r w:rsidR="002A4FA7">
        <w:rPr>
          <w:rFonts w:ascii="Times New Roman" w:eastAsiaTheme="minorEastAsia" w:hAnsi="Times New Roman" w:hint="eastAsia"/>
        </w:rPr>
        <w:t xml:space="preserve"> as work assumption</w:t>
      </w:r>
      <w:r>
        <w:rPr>
          <w:rFonts w:ascii="Times New Roman" w:eastAsiaTheme="minorEastAsia" w:hAnsi="Times New Roman" w:hint="eastAsia"/>
        </w:rPr>
        <w:t>,</w:t>
      </w:r>
      <w:r w:rsidRPr="00850919">
        <w:rPr>
          <w:rFonts w:ascii="Times New Roman" w:eastAsiaTheme="minorEastAsia" w:hAnsi="Times New Roman" w:hint="eastAsia"/>
        </w:rPr>
        <w:t xml:space="preserve"> </w:t>
      </w:r>
      <w:r>
        <w:rPr>
          <w:rFonts w:ascii="Times New Roman" w:eastAsiaTheme="minorEastAsia" w:hAnsi="Times New Roman" w:hint="eastAsia"/>
        </w:rPr>
        <w:t>t</w:t>
      </w:r>
      <w:r w:rsidR="0048281A" w:rsidRPr="00850919">
        <w:rPr>
          <w:rFonts w:ascii="Times New Roman" w:eastAsiaTheme="minorEastAsia" w:hAnsi="Times New Roman" w:hint="eastAsia"/>
        </w:rPr>
        <w:t xml:space="preserve">he C-link1 </w:t>
      </w:r>
      <w:r w:rsidR="0048281A" w:rsidRPr="00850919">
        <w:rPr>
          <w:rFonts w:ascii="Times New Roman" w:eastAsiaTheme="minorEastAsia" w:hAnsi="Times New Roman"/>
        </w:rPr>
        <w:t>can be</w:t>
      </w:r>
      <w:r w:rsidR="0048281A" w:rsidRPr="00850919">
        <w:rPr>
          <w:rFonts w:ascii="Times New Roman" w:eastAsiaTheme="minorEastAsia" w:hAnsi="Times New Roman" w:hint="eastAsia"/>
        </w:rPr>
        <w:t xml:space="preserve"> divided to two </w:t>
      </w:r>
      <w:r w:rsidR="0048281A" w:rsidRPr="00850919">
        <w:rPr>
          <w:rFonts w:ascii="Times New Roman" w:eastAsiaTheme="minorEastAsia" w:hAnsi="Times New Roman"/>
        </w:rPr>
        <w:t>parts</w:t>
      </w:r>
      <w:r w:rsidR="0048281A" w:rsidRPr="00850919">
        <w:rPr>
          <w:rFonts w:ascii="Times New Roman" w:eastAsiaTheme="minorEastAsia" w:hAnsi="Times New Roman" w:hint="eastAsia"/>
        </w:rPr>
        <w:t>:</w:t>
      </w:r>
      <w:r w:rsidR="0048281A" w:rsidRPr="00850919">
        <w:rPr>
          <w:rFonts w:ascii="Times New Roman" w:eastAsiaTheme="minorEastAsia" w:hAnsi="Times New Roman"/>
        </w:rPr>
        <w:t xml:space="preserve"> the </w:t>
      </w:r>
      <w:r w:rsidR="0048281A" w:rsidRPr="00850919">
        <w:rPr>
          <w:rFonts w:ascii="Times New Roman" w:eastAsiaTheme="minorEastAsia" w:hAnsi="Times New Roman" w:hint="eastAsia"/>
        </w:rPr>
        <w:t>SCI</w:t>
      </w:r>
      <w:r w:rsidR="0048281A" w:rsidRPr="00850919">
        <w:rPr>
          <w:rFonts w:ascii="Times New Roman" w:eastAsiaTheme="minorEastAsia" w:hAnsi="Times New Roman"/>
        </w:rPr>
        <w:t>1</w:t>
      </w:r>
      <w:r w:rsidR="0048281A" w:rsidRPr="00850919">
        <w:rPr>
          <w:rFonts w:ascii="Times New Roman" w:eastAsiaTheme="minorEastAsia" w:hAnsi="Times New Roman" w:hint="eastAsia"/>
        </w:rPr>
        <w:t xml:space="preserve"> transmits the s</w:t>
      </w:r>
      <w:r w:rsidR="0048281A" w:rsidRPr="00850919">
        <w:rPr>
          <w:rFonts w:ascii="Times New Roman" w:eastAsiaTheme="minorEastAsia" w:hAnsi="Times New Roman"/>
        </w:rPr>
        <w:t xml:space="preserve">emi-static or periodic </w:t>
      </w:r>
      <w:r w:rsidR="0048281A" w:rsidRPr="00850919">
        <w:rPr>
          <w:rFonts w:ascii="Times New Roman" w:eastAsiaTheme="minorEastAsia" w:hAnsi="Times New Roman" w:hint="eastAsia"/>
        </w:rPr>
        <w:t>control information</w:t>
      </w:r>
      <w:r w:rsidR="0048281A" w:rsidRPr="00850919">
        <w:rPr>
          <w:rFonts w:ascii="Times New Roman" w:eastAsiaTheme="minorEastAsia" w:hAnsi="Times New Roman"/>
        </w:rPr>
        <w:t xml:space="preserve"> to </w:t>
      </w:r>
      <w:r w:rsidR="0048281A" w:rsidRPr="00850919">
        <w:rPr>
          <w:rFonts w:ascii="Times New Roman" w:eastAsiaTheme="minorEastAsia" w:hAnsi="Times New Roman" w:hint="eastAsia"/>
        </w:rPr>
        <w:t>the NCR and the SCI3 transmits the dynamic or a</w:t>
      </w:r>
      <w:r w:rsidR="0048281A" w:rsidRPr="00850919">
        <w:rPr>
          <w:rFonts w:ascii="Times New Roman" w:eastAsiaTheme="minorEastAsia" w:hAnsi="Times New Roman"/>
        </w:rPr>
        <w:t xml:space="preserve">periodic </w:t>
      </w:r>
      <w:r w:rsidR="0048281A" w:rsidRPr="00850919">
        <w:rPr>
          <w:rFonts w:ascii="Times New Roman" w:eastAsiaTheme="minorEastAsia" w:hAnsi="Times New Roman" w:hint="eastAsia"/>
        </w:rPr>
        <w:t>control information</w:t>
      </w:r>
      <w:r w:rsidR="0048281A" w:rsidRPr="00850919">
        <w:rPr>
          <w:rFonts w:ascii="Times New Roman" w:eastAsiaTheme="minorEastAsia" w:hAnsi="Times New Roman"/>
        </w:rPr>
        <w:t xml:space="preserve"> to </w:t>
      </w:r>
      <w:r w:rsidR="0048281A" w:rsidRPr="00850919">
        <w:rPr>
          <w:rFonts w:ascii="Times New Roman" w:eastAsiaTheme="minorEastAsia" w:hAnsi="Times New Roman" w:hint="eastAsia"/>
        </w:rPr>
        <w:t>the NCR</w:t>
      </w:r>
      <w:r w:rsidR="0048281A" w:rsidRPr="00850919">
        <w:rPr>
          <w:rFonts w:ascii="Times New Roman" w:eastAsiaTheme="minorEastAsia" w:hAnsi="Times New Roman"/>
        </w:rPr>
        <w:t>.</w:t>
      </w:r>
    </w:p>
    <w:p w14:paraId="3701E806" w14:textId="602D922D" w:rsidR="0048281A" w:rsidRPr="00657FC6" w:rsidRDefault="00850919" w:rsidP="000F742E">
      <w:pPr>
        <w:pStyle w:val="Proposal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 w:hint="eastAsia"/>
        </w:rPr>
        <w:t>For f</w:t>
      </w:r>
      <w:r w:rsidRPr="00850919">
        <w:rPr>
          <w:rFonts w:ascii="Times New Roman" w:eastAsiaTheme="minorEastAsia" w:hAnsi="Times New Roman"/>
        </w:rPr>
        <w:t>ull protocol stack</w:t>
      </w:r>
      <w:r w:rsidR="002A4FA7">
        <w:rPr>
          <w:rFonts w:ascii="Times New Roman" w:eastAsiaTheme="minorEastAsia" w:hAnsi="Times New Roman" w:hint="eastAsia"/>
        </w:rPr>
        <w:t xml:space="preserve"> as work assumption</w:t>
      </w:r>
      <w:r>
        <w:rPr>
          <w:rFonts w:ascii="Times New Roman" w:eastAsiaTheme="minorEastAsia" w:hAnsi="Times New Roman" w:hint="eastAsia"/>
        </w:rPr>
        <w:t>, t</w:t>
      </w:r>
      <w:r w:rsidR="0048281A" w:rsidRPr="0048281A">
        <w:rPr>
          <w:rFonts w:ascii="Times New Roman" w:eastAsiaTheme="minorEastAsia" w:hAnsi="Times New Roman" w:hint="eastAsia"/>
        </w:rPr>
        <w:t xml:space="preserve">he C-link2 </w:t>
      </w:r>
      <w:r w:rsidR="0048281A">
        <w:rPr>
          <w:rFonts w:ascii="Times New Roman" w:eastAsiaTheme="minorEastAsia" w:hAnsi="Times New Roman"/>
        </w:rPr>
        <w:t>can</w:t>
      </w:r>
      <w:r w:rsidR="0048281A" w:rsidRPr="0048281A">
        <w:rPr>
          <w:rFonts w:ascii="Times New Roman" w:eastAsiaTheme="minorEastAsia" w:hAnsi="Times New Roman" w:hint="eastAsia"/>
        </w:rPr>
        <w:t xml:space="preserve"> </w:t>
      </w:r>
      <w:r w:rsidR="0048281A" w:rsidRPr="0048281A">
        <w:rPr>
          <w:rFonts w:ascii="Times New Roman" w:eastAsiaTheme="minorEastAsia" w:hAnsi="Times New Roman"/>
        </w:rPr>
        <w:t>be</w:t>
      </w:r>
      <w:r w:rsidR="0048281A" w:rsidRPr="0048281A">
        <w:rPr>
          <w:rFonts w:ascii="Times New Roman" w:eastAsiaTheme="minorEastAsia" w:hAnsi="Times New Roman" w:hint="eastAsia"/>
        </w:rPr>
        <w:t xml:space="preserve"> divided to two </w:t>
      </w:r>
      <w:r w:rsidR="0048281A" w:rsidRPr="0048281A">
        <w:rPr>
          <w:rFonts w:ascii="Times New Roman" w:eastAsiaTheme="minorEastAsia" w:hAnsi="Times New Roman"/>
        </w:rPr>
        <w:t>parts</w:t>
      </w:r>
      <w:r w:rsidR="0048281A" w:rsidRPr="0048281A">
        <w:rPr>
          <w:rFonts w:ascii="Times New Roman" w:eastAsiaTheme="minorEastAsia" w:hAnsi="Times New Roman" w:hint="eastAsia"/>
        </w:rPr>
        <w:t xml:space="preserve">: The SCI2 transmitted by NCR carries the </w:t>
      </w:r>
      <w:r w:rsidR="0048281A" w:rsidRPr="0048281A">
        <w:rPr>
          <w:rFonts w:ascii="Times New Roman" w:eastAsiaTheme="minorEastAsia" w:hAnsi="Times New Roman"/>
        </w:rPr>
        <w:t>ability level information</w:t>
      </w:r>
      <w:r w:rsidR="0048281A" w:rsidRPr="0048281A">
        <w:rPr>
          <w:rFonts w:ascii="Times New Roman" w:eastAsiaTheme="minorEastAsia" w:hAnsi="Times New Roman" w:hint="eastAsia"/>
        </w:rPr>
        <w:t xml:space="preserve"> and the SCI4 transmitted by NCR carries the feedback information</w:t>
      </w:r>
      <w:r w:rsidR="0048281A">
        <w:rPr>
          <w:rFonts w:ascii="Times New Roman" w:eastAsiaTheme="minorEastAsia" w:hAnsi="Times New Roman" w:hint="eastAsia"/>
        </w:rPr>
        <w:t>.</w:t>
      </w:r>
    </w:p>
    <w:p w14:paraId="0A2291DC" w14:textId="322BFB2B" w:rsidR="00446FD8" w:rsidRPr="000F742E" w:rsidRDefault="00446FD8" w:rsidP="00DB57F1">
      <w:pPr>
        <w:pStyle w:val="B2"/>
        <w:ind w:left="0" w:firstLine="0"/>
        <w:rPr>
          <w:rFonts w:eastAsiaTheme="minorEastAsia"/>
          <w:lang w:val="en-US" w:eastAsia="zh-CN"/>
        </w:rPr>
      </w:pPr>
    </w:p>
    <w:p w14:paraId="691A0A2D" w14:textId="27EAE53F" w:rsidR="00877BEB" w:rsidRPr="00877BEB" w:rsidRDefault="00090728" w:rsidP="004E1D35">
      <w:pPr>
        <w:pStyle w:val="1"/>
        <w:widowControl w:val="0"/>
        <w:numPr>
          <w:ilvl w:val="0"/>
          <w:numId w:val="1"/>
        </w:numPr>
        <w:spacing w:before="120" w:after="120" w:line="240" w:lineRule="auto"/>
        <w:ind w:left="562" w:hangingChars="200" w:hanging="562"/>
        <w:rPr>
          <w:rFonts w:ascii="Arial" w:eastAsiaTheme="minorEastAsia" w:hAnsi="Arial" w:cstheme="minorBidi"/>
          <w:sz w:val="28"/>
          <w:lang w:val="en-US" w:eastAsia="zh-CN"/>
        </w:rPr>
      </w:pPr>
      <w:r w:rsidRPr="003928EE">
        <w:rPr>
          <w:rFonts w:ascii="Arial" w:eastAsiaTheme="minorEastAsia" w:hAnsi="Arial" w:cstheme="minorBidi" w:hint="eastAsia"/>
          <w:sz w:val="28"/>
          <w:lang w:val="en-US" w:eastAsia="zh-CN"/>
        </w:rPr>
        <w:t>Conclusion</w:t>
      </w:r>
    </w:p>
    <w:p w14:paraId="31B8CF68" w14:textId="7C1C9D8F" w:rsidR="00AA4C39" w:rsidRPr="00C64C4E" w:rsidRDefault="00AA4C39" w:rsidP="00DB57F1">
      <w:pPr>
        <w:pStyle w:val="B2"/>
        <w:ind w:left="0" w:firstLine="0"/>
        <w:rPr>
          <w:rFonts w:eastAsiaTheme="minorEastAsia"/>
          <w:b/>
          <w:lang w:eastAsia="zh-CN"/>
        </w:rPr>
      </w:pPr>
      <w:r w:rsidRPr="00D7263C">
        <w:rPr>
          <w:rFonts w:eastAsiaTheme="minorEastAsia"/>
          <w:b/>
          <w:lang w:eastAsia="zh-CN"/>
        </w:rPr>
        <w:t>Observation</w:t>
      </w:r>
      <w:r>
        <w:rPr>
          <w:rFonts w:eastAsiaTheme="minorEastAsia" w:hint="eastAsia"/>
          <w:b/>
          <w:lang w:eastAsia="zh-CN"/>
        </w:rPr>
        <w:t xml:space="preserve"> 1: </w:t>
      </w:r>
      <w:r w:rsidR="0048281A" w:rsidRPr="0048281A">
        <w:rPr>
          <w:rFonts w:eastAsiaTheme="minorEastAsia" w:hint="eastAsia"/>
          <w:b/>
          <w:lang w:eastAsia="zh-CN"/>
        </w:rPr>
        <w:t xml:space="preserve">Different </w:t>
      </w:r>
      <w:r w:rsidR="000463A6" w:rsidRPr="00635DB6">
        <w:rPr>
          <w:rFonts w:eastAsiaTheme="minorEastAsia"/>
          <w:b/>
          <w:lang w:eastAsia="zh-CN"/>
        </w:rPr>
        <w:t>design</w:t>
      </w:r>
      <w:r w:rsidR="0048281A" w:rsidRPr="0048281A">
        <w:rPr>
          <w:rFonts w:eastAsiaTheme="minorEastAsia" w:hint="eastAsia"/>
          <w:b/>
          <w:lang w:eastAsia="zh-CN"/>
        </w:rPr>
        <w:t xml:space="preserve"> of NCR protocol stack will </w:t>
      </w:r>
      <w:r w:rsidR="0048281A" w:rsidRPr="0048281A">
        <w:rPr>
          <w:rFonts w:eastAsiaTheme="minorEastAsia"/>
          <w:b/>
          <w:lang w:eastAsia="zh-CN"/>
        </w:rPr>
        <w:t xml:space="preserve">affect the </w:t>
      </w:r>
      <w:r w:rsidR="0048281A" w:rsidRPr="0048281A">
        <w:rPr>
          <w:rFonts w:eastAsiaTheme="minorEastAsia" w:hint="eastAsia"/>
          <w:b/>
          <w:lang w:eastAsia="zh-CN"/>
        </w:rPr>
        <w:t>design</w:t>
      </w:r>
      <w:r w:rsidR="0048281A" w:rsidRPr="0048281A">
        <w:rPr>
          <w:rFonts w:eastAsiaTheme="minorEastAsia"/>
          <w:b/>
          <w:lang w:eastAsia="zh-CN"/>
        </w:rPr>
        <w:t xml:space="preserve"> of </w:t>
      </w:r>
      <w:r w:rsidR="0048281A" w:rsidRPr="0048281A">
        <w:rPr>
          <w:rFonts w:eastAsiaTheme="minorEastAsia" w:hint="eastAsia"/>
          <w:b/>
          <w:lang w:eastAsia="zh-CN"/>
        </w:rPr>
        <w:t xml:space="preserve">control </w:t>
      </w:r>
      <w:r w:rsidR="008825E1" w:rsidRPr="0048281A">
        <w:rPr>
          <w:rFonts w:eastAsiaTheme="minorEastAsia"/>
          <w:b/>
          <w:lang w:eastAsia="zh-CN"/>
        </w:rPr>
        <w:t>signal</w:t>
      </w:r>
      <w:r w:rsidR="008825E1">
        <w:rPr>
          <w:rFonts w:eastAsiaTheme="minorEastAsia"/>
          <w:b/>
          <w:lang w:eastAsia="zh-CN"/>
        </w:rPr>
        <w:t>ling</w:t>
      </w:r>
      <w:r w:rsidR="000463A6">
        <w:rPr>
          <w:rFonts w:eastAsiaTheme="minorEastAsia" w:hint="eastAsia"/>
          <w:b/>
          <w:lang w:eastAsia="zh-CN"/>
        </w:rPr>
        <w:t xml:space="preserve"> </w:t>
      </w:r>
      <w:r w:rsidR="0048281A" w:rsidRPr="0048281A">
        <w:rPr>
          <w:rFonts w:eastAsiaTheme="minorEastAsia" w:hint="eastAsia"/>
          <w:b/>
          <w:lang w:eastAsia="zh-CN"/>
        </w:rPr>
        <w:t>for SCI</w:t>
      </w:r>
      <w:r w:rsidRPr="00C64C4E">
        <w:rPr>
          <w:rFonts w:eastAsiaTheme="minorEastAsia"/>
          <w:b/>
          <w:lang w:eastAsia="zh-CN"/>
        </w:rPr>
        <w:t>.</w:t>
      </w:r>
    </w:p>
    <w:p w14:paraId="302442E7" w14:textId="464C1BBB" w:rsidR="000463A6" w:rsidRPr="000463A6" w:rsidRDefault="00AA4C39" w:rsidP="00635DB6">
      <w:pPr>
        <w:pStyle w:val="B2"/>
        <w:ind w:left="0" w:firstLine="0"/>
        <w:rPr>
          <w:rFonts w:eastAsiaTheme="minorEastAsia"/>
          <w:b/>
          <w:lang w:eastAsia="zh-CN"/>
        </w:rPr>
      </w:pPr>
      <w:r w:rsidRPr="00D7263C">
        <w:rPr>
          <w:rFonts w:eastAsiaTheme="minorEastAsia" w:hint="eastAsia"/>
          <w:b/>
          <w:lang w:eastAsia="zh-CN"/>
        </w:rPr>
        <w:t>Proposal 1:</w:t>
      </w:r>
      <w:r w:rsidRPr="0011172A">
        <w:rPr>
          <w:rFonts w:eastAsiaTheme="minorEastAsia"/>
          <w:b/>
          <w:lang w:eastAsia="zh-CN"/>
        </w:rPr>
        <w:t xml:space="preserve"> </w:t>
      </w:r>
      <w:r w:rsidR="000463A6" w:rsidRPr="000463A6">
        <w:rPr>
          <w:rFonts w:eastAsiaTheme="minorEastAsia"/>
          <w:b/>
          <w:lang w:eastAsia="zh-CN"/>
        </w:rPr>
        <w:t>The work assumption of protocol stack in NCR shall be discussed and down selected as following two candidates</w:t>
      </w:r>
      <w:r w:rsidR="000463A6">
        <w:rPr>
          <w:rFonts w:eastAsiaTheme="minorEastAsia" w:hint="eastAsia"/>
          <w:b/>
          <w:lang w:eastAsia="zh-CN"/>
        </w:rPr>
        <w:t>:</w:t>
      </w:r>
    </w:p>
    <w:p w14:paraId="7A27671D" w14:textId="77777777" w:rsidR="000463A6" w:rsidRPr="000463A6" w:rsidRDefault="000463A6" w:rsidP="000463A6">
      <w:pPr>
        <w:pStyle w:val="B2"/>
        <w:rPr>
          <w:rFonts w:eastAsiaTheme="minorEastAsia"/>
          <w:b/>
          <w:lang w:eastAsia="zh-CN"/>
        </w:rPr>
      </w:pPr>
      <w:r w:rsidRPr="000463A6">
        <w:rPr>
          <w:rFonts w:eastAsiaTheme="minorEastAsia"/>
          <w:b/>
          <w:lang w:eastAsia="zh-CN"/>
        </w:rPr>
        <w:t>-</w:t>
      </w:r>
      <w:r w:rsidRPr="000463A6">
        <w:rPr>
          <w:rFonts w:eastAsiaTheme="minorEastAsia"/>
          <w:b/>
          <w:lang w:eastAsia="zh-CN"/>
        </w:rPr>
        <w:tab/>
        <w:t>Candidate 1</w:t>
      </w:r>
      <w:r w:rsidRPr="000463A6">
        <w:rPr>
          <w:rFonts w:ascii="宋体" w:eastAsiaTheme="minorEastAsia" w:hAnsi="宋体" w:cs="宋体" w:hint="eastAsia"/>
          <w:b/>
          <w:lang w:eastAsia="zh-CN"/>
        </w:rPr>
        <w:t>：</w:t>
      </w:r>
      <w:r w:rsidRPr="000463A6">
        <w:rPr>
          <w:rFonts w:eastAsiaTheme="minorEastAsia"/>
          <w:b/>
          <w:lang w:eastAsia="zh-CN"/>
        </w:rPr>
        <w:t>Simple protocol stack model;</w:t>
      </w:r>
    </w:p>
    <w:p w14:paraId="19F99EBA" w14:textId="54ABC383" w:rsidR="00AA4C39" w:rsidRDefault="000463A6" w:rsidP="00635DB6">
      <w:pPr>
        <w:pStyle w:val="B2"/>
        <w:rPr>
          <w:rFonts w:eastAsiaTheme="minorEastAsia"/>
          <w:b/>
          <w:lang w:eastAsia="zh-CN"/>
        </w:rPr>
      </w:pPr>
      <w:r w:rsidRPr="000463A6">
        <w:rPr>
          <w:rFonts w:eastAsiaTheme="minorEastAsia"/>
          <w:b/>
          <w:lang w:eastAsia="zh-CN"/>
        </w:rPr>
        <w:t>-</w:t>
      </w:r>
      <w:r w:rsidRPr="000463A6">
        <w:rPr>
          <w:rFonts w:eastAsiaTheme="minorEastAsia"/>
          <w:b/>
          <w:lang w:eastAsia="zh-CN"/>
        </w:rPr>
        <w:tab/>
        <w:t>Candidate 2</w:t>
      </w:r>
      <w:r w:rsidRPr="000463A6">
        <w:rPr>
          <w:rFonts w:ascii="宋体" w:eastAsiaTheme="minorEastAsia" w:hAnsi="宋体" w:cs="宋体" w:hint="eastAsia"/>
          <w:b/>
          <w:lang w:eastAsia="zh-CN"/>
        </w:rPr>
        <w:t>：</w:t>
      </w:r>
      <w:r w:rsidRPr="000463A6">
        <w:rPr>
          <w:rFonts w:eastAsiaTheme="minorEastAsia"/>
          <w:b/>
          <w:lang w:eastAsia="zh-CN"/>
        </w:rPr>
        <w:t>Full protocol stack model.</w:t>
      </w:r>
    </w:p>
    <w:p w14:paraId="184B0629" w14:textId="427A353F" w:rsidR="00AA4C39" w:rsidRDefault="00AA4C39" w:rsidP="0048281A">
      <w:pPr>
        <w:pStyle w:val="B2"/>
        <w:ind w:left="0" w:firstLine="0"/>
        <w:rPr>
          <w:rFonts w:eastAsiaTheme="minorEastAsia"/>
          <w:b/>
          <w:lang w:eastAsia="zh-CN"/>
        </w:rPr>
      </w:pPr>
      <w:r w:rsidRPr="00D7263C">
        <w:rPr>
          <w:rFonts w:eastAsiaTheme="minorEastAsia"/>
          <w:b/>
          <w:lang w:eastAsia="zh-CN"/>
        </w:rPr>
        <w:t>P</w:t>
      </w:r>
      <w:r w:rsidRPr="00D7263C">
        <w:rPr>
          <w:rFonts w:eastAsiaTheme="minorEastAsia" w:hint="eastAsia"/>
          <w:b/>
          <w:lang w:eastAsia="zh-CN"/>
        </w:rPr>
        <w:t xml:space="preserve">roposal 2: </w:t>
      </w:r>
      <w:r w:rsidR="00850919" w:rsidRPr="00850919">
        <w:rPr>
          <w:rFonts w:eastAsiaTheme="minorEastAsia" w:hint="eastAsia"/>
          <w:b/>
          <w:lang w:eastAsia="zh-CN"/>
        </w:rPr>
        <w:t>For f</w:t>
      </w:r>
      <w:r w:rsidR="00850919" w:rsidRPr="00850919">
        <w:rPr>
          <w:rFonts w:eastAsiaTheme="minorEastAsia"/>
          <w:b/>
          <w:lang w:eastAsia="zh-CN"/>
        </w:rPr>
        <w:t>ull protocol stack</w:t>
      </w:r>
      <w:r w:rsidR="000463A6">
        <w:rPr>
          <w:rFonts w:eastAsiaTheme="minorEastAsia" w:hint="eastAsia"/>
          <w:b/>
          <w:lang w:eastAsia="zh-CN"/>
        </w:rPr>
        <w:t xml:space="preserve"> </w:t>
      </w:r>
      <w:r w:rsidR="000463A6" w:rsidRPr="00635DB6">
        <w:rPr>
          <w:rFonts w:eastAsiaTheme="minorEastAsia"/>
          <w:b/>
          <w:lang w:eastAsia="zh-CN"/>
        </w:rPr>
        <w:t>as work assumption</w:t>
      </w:r>
      <w:r w:rsidR="00850919" w:rsidRPr="00850919">
        <w:rPr>
          <w:rFonts w:eastAsiaTheme="minorEastAsia" w:hint="eastAsia"/>
          <w:b/>
          <w:lang w:eastAsia="zh-CN"/>
        </w:rPr>
        <w:t>, t</w:t>
      </w:r>
      <w:r w:rsidR="0048281A" w:rsidRPr="0048281A">
        <w:rPr>
          <w:rFonts w:eastAsiaTheme="minorEastAsia" w:hint="eastAsia"/>
          <w:b/>
          <w:lang w:eastAsia="zh-CN"/>
        </w:rPr>
        <w:t xml:space="preserve">he C-link1 </w:t>
      </w:r>
      <w:r w:rsidR="0048281A" w:rsidRPr="0048281A">
        <w:rPr>
          <w:rFonts w:eastAsiaTheme="minorEastAsia"/>
          <w:b/>
          <w:lang w:eastAsia="zh-CN"/>
        </w:rPr>
        <w:t>can be</w:t>
      </w:r>
      <w:r w:rsidR="0048281A" w:rsidRPr="0048281A">
        <w:rPr>
          <w:rFonts w:eastAsiaTheme="minorEastAsia" w:hint="eastAsia"/>
          <w:b/>
          <w:lang w:eastAsia="zh-CN"/>
        </w:rPr>
        <w:t xml:space="preserve"> divided to two </w:t>
      </w:r>
      <w:r w:rsidR="0048281A" w:rsidRPr="0048281A">
        <w:rPr>
          <w:rFonts w:eastAsiaTheme="minorEastAsia"/>
          <w:b/>
          <w:lang w:eastAsia="zh-CN"/>
        </w:rPr>
        <w:t>parts</w:t>
      </w:r>
      <w:r w:rsidR="0048281A" w:rsidRPr="0048281A">
        <w:rPr>
          <w:rFonts w:eastAsiaTheme="minorEastAsia" w:hint="eastAsia"/>
          <w:b/>
          <w:lang w:eastAsia="zh-CN"/>
        </w:rPr>
        <w:t>:</w:t>
      </w:r>
      <w:r w:rsidR="0048281A" w:rsidRPr="0048281A">
        <w:rPr>
          <w:rFonts w:eastAsiaTheme="minorEastAsia"/>
          <w:b/>
          <w:lang w:eastAsia="zh-CN"/>
        </w:rPr>
        <w:t xml:space="preserve"> the </w:t>
      </w:r>
      <w:r w:rsidR="0048281A" w:rsidRPr="0048281A">
        <w:rPr>
          <w:rFonts w:eastAsiaTheme="minorEastAsia" w:hint="eastAsia"/>
          <w:b/>
          <w:lang w:eastAsia="zh-CN"/>
        </w:rPr>
        <w:t>SCI</w:t>
      </w:r>
      <w:r w:rsidR="0048281A" w:rsidRPr="0048281A">
        <w:rPr>
          <w:rFonts w:eastAsiaTheme="minorEastAsia"/>
          <w:b/>
          <w:lang w:eastAsia="zh-CN"/>
        </w:rPr>
        <w:t>1</w:t>
      </w:r>
      <w:r w:rsidR="0048281A" w:rsidRPr="0048281A">
        <w:rPr>
          <w:rFonts w:eastAsiaTheme="minorEastAsia" w:hint="eastAsia"/>
          <w:b/>
          <w:lang w:eastAsia="zh-CN"/>
        </w:rPr>
        <w:t xml:space="preserve"> transmits the s</w:t>
      </w:r>
      <w:r w:rsidR="0048281A" w:rsidRPr="0048281A">
        <w:rPr>
          <w:rFonts w:eastAsiaTheme="minorEastAsia"/>
          <w:b/>
          <w:lang w:eastAsia="zh-CN"/>
        </w:rPr>
        <w:t xml:space="preserve">emi-static or periodic </w:t>
      </w:r>
      <w:r w:rsidR="0048281A" w:rsidRPr="0048281A">
        <w:rPr>
          <w:rFonts w:eastAsiaTheme="minorEastAsia" w:hint="eastAsia"/>
          <w:b/>
          <w:lang w:eastAsia="zh-CN"/>
        </w:rPr>
        <w:t>control information</w:t>
      </w:r>
      <w:r w:rsidR="0048281A" w:rsidRPr="0048281A">
        <w:rPr>
          <w:rFonts w:eastAsiaTheme="minorEastAsia"/>
          <w:b/>
          <w:lang w:eastAsia="zh-CN"/>
        </w:rPr>
        <w:t xml:space="preserve"> to </w:t>
      </w:r>
      <w:r w:rsidR="0048281A" w:rsidRPr="0048281A">
        <w:rPr>
          <w:rFonts w:eastAsiaTheme="minorEastAsia" w:hint="eastAsia"/>
          <w:b/>
          <w:lang w:eastAsia="zh-CN"/>
        </w:rPr>
        <w:t>the NCR and the SCI3 transmits the dynamic or a</w:t>
      </w:r>
      <w:r w:rsidR="0048281A" w:rsidRPr="0048281A">
        <w:rPr>
          <w:rFonts w:eastAsiaTheme="minorEastAsia"/>
          <w:b/>
          <w:lang w:eastAsia="zh-CN"/>
        </w:rPr>
        <w:t xml:space="preserve">periodic </w:t>
      </w:r>
      <w:r w:rsidR="0048281A" w:rsidRPr="0048281A">
        <w:rPr>
          <w:rFonts w:eastAsiaTheme="minorEastAsia" w:hint="eastAsia"/>
          <w:b/>
          <w:lang w:eastAsia="zh-CN"/>
        </w:rPr>
        <w:t>control information</w:t>
      </w:r>
      <w:r w:rsidR="0048281A" w:rsidRPr="0048281A">
        <w:rPr>
          <w:rFonts w:eastAsiaTheme="minorEastAsia"/>
          <w:b/>
          <w:lang w:eastAsia="zh-CN"/>
        </w:rPr>
        <w:t xml:space="preserve"> to </w:t>
      </w:r>
      <w:r w:rsidR="0048281A" w:rsidRPr="0048281A">
        <w:rPr>
          <w:rFonts w:eastAsiaTheme="minorEastAsia" w:hint="eastAsia"/>
          <w:b/>
          <w:lang w:eastAsia="zh-CN"/>
        </w:rPr>
        <w:t>the NCR</w:t>
      </w:r>
      <w:r w:rsidRPr="00C64C4E">
        <w:rPr>
          <w:rFonts w:eastAsiaTheme="minorEastAsia"/>
          <w:b/>
          <w:lang w:eastAsia="zh-CN"/>
        </w:rPr>
        <w:t xml:space="preserve">.  </w:t>
      </w:r>
    </w:p>
    <w:p w14:paraId="756E5C90" w14:textId="34725CD1" w:rsidR="00D11DA6" w:rsidRDefault="00D11DA6" w:rsidP="0048281A">
      <w:pPr>
        <w:pStyle w:val="B2"/>
        <w:ind w:left="0" w:firstLine="0"/>
        <w:rPr>
          <w:rFonts w:eastAsiaTheme="minorEastAsia"/>
          <w:b/>
          <w:lang w:eastAsia="zh-CN"/>
        </w:rPr>
      </w:pPr>
      <w:r w:rsidRPr="0048281A">
        <w:rPr>
          <w:rFonts w:eastAsiaTheme="minorEastAsia"/>
          <w:b/>
          <w:lang w:eastAsia="zh-CN"/>
        </w:rPr>
        <w:t>P</w:t>
      </w:r>
      <w:r w:rsidRPr="0048281A">
        <w:rPr>
          <w:rFonts w:eastAsiaTheme="minorEastAsia" w:hint="eastAsia"/>
          <w:b/>
          <w:lang w:eastAsia="zh-CN"/>
        </w:rPr>
        <w:t>roposal 3:</w:t>
      </w:r>
      <w:r w:rsidRPr="008549C5">
        <w:rPr>
          <w:rFonts w:eastAsiaTheme="minorEastAsia" w:hint="eastAsia"/>
          <w:b/>
          <w:lang w:eastAsia="zh-CN"/>
        </w:rPr>
        <w:t xml:space="preserve"> </w:t>
      </w:r>
      <w:r w:rsidR="00850919" w:rsidRPr="00850919">
        <w:rPr>
          <w:rFonts w:eastAsiaTheme="minorEastAsia" w:hint="eastAsia"/>
          <w:b/>
          <w:lang w:eastAsia="zh-CN"/>
        </w:rPr>
        <w:t>For f</w:t>
      </w:r>
      <w:r w:rsidR="00850919" w:rsidRPr="00850919">
        <w:rPr>
          <w:rFonts w:eastAsiaTheme="minorEastAsia"/>
          <w:b/>
          <w:lang w:eastAsia="zh-CN"/>
        </w:rPr>
        <w:t>ull protocol stack</w:t>
      </w:r>
      <w:r w:rsidR="000463A6">
        <w:rPr>
          <w:rFonts w:eastAsiaTheme="minorEastAsia" w:hint="eastAsia"/>
          <w:b/>
          <w:lang w:eastAsia="zh-CN"/>
        </w:rPr>
        <w:t xml:space="preserve"> </w:t>
      </w:r>
      <w:r w:rsidR="000463A6" w:rsidRPr="00635DB6">
        <w:rPr>
          <w:rFonts w:eastAsiaTheme="minorEastAsia"/>
          <w:b/>
          <w:lang w:eastAsia="zh-CN"/>
        </w:rPr>
        <w:t>as work assumption</w:t>
      </w:r>
      <w:r w:rsidR="00850919" w:rsidRPr="00850919">
        <w:rPr>
          <w:rFonts w:eastAsiaTheme="minorEastAsia" w:hint="eastAsia"/>
          <w:b/>
          <w:lang w:eastAsia="zh-CN"/>
        </w:rPr>
        <w:t>, t</w:t>
      </w:r>
      <w:r w:rsidR="00850919" w:rsidRPr="0048281A">
        <w:rPr>
          <w:rFonts w:eastAsiaTheme="minorEastAsia" w:hint="eastAsia"/>
          <w:b/>
          <w:lang w:eastAsia="zh-CN"/>
        </w:rPr>
        <w:t>he</w:t>
      </w:r>
      <w:r w:rsidR="0048281A" w:rsidRPr="0048281A">
        <w:rPr>
          <w:rFonts w:eastAsiaTheme="minorEastAsia" w:hint="eastAsia"/>
          <w:b/>
          <w:lang w:eastAsia="zh-CN"/>
        </w:rPr>
        <w:t xml:space="preserve"> C-link2 </w:t>
      </w:r>
      <w:r w:rsidR="0048281A" w:rsidRPr="0048281A">
        <w:rPr>
          <w:rFonts w:eastAsiaTheme="minorEastAsia"/>
          <w:b/>
          <w:lang w:eastAsia="zh-CN"/>
        </w:rPr>
        <w:t>can</w:t>
      </w:r>
      <w:r w:rsidR="0048281A" w:rsidRPr="0048281A">
        <w:rPr>
          <w:rFonts w:eastAsiaTheme="minorEastAsia" w:hint="eastAsia"/>
          <w:b/>
          <w:lang w:eastAsia="zh-CN"/>
        </w:rPr>
        <w:t xml:space="preserve"> </w:t>
      </w:r>
      <w:r w:rsidR="0048281A" w:rsidRPr="0048281A">
        <w:rPr>
          <w:rFonts w:eastAsiaTheme="minorEastAsia"/>
          <w:b/>
          <w:lang w:eastAsia="zh-CN"/>
        </w:rPr>
        <w:t>be</w:t>
      </w:r>
      <w:r w:rsidR="0048281A" w:rsidRPr="0048281A">
        <w:rPr>
          <w:rFonts w:eastAsiaTheme="minorEastAsia" w:hint="eastAsia"/>
          <w:b/>
          <w:lang w:eastAsia="zh-CN"/>
        </w:rPr>
        <w:t xml:space="preserve"> divided to two </w:t>
      </w:r>
      <w:r w:rsidR="0048281A" w:rsidRPr="0048281A">
        <w:rPr>
          <w:rFonts w:eastAsiaTheme="minorEastAsia"/>
          <w:b/>
          <w:lang w:eastAsia="zh-CN"/>
        </w:rPr>
        <w:t>parts</w:t>
      </w:r>
      <w:r w:rsidR="0048281A" w:rsidRPr="0048281A">
        <w:rPr>
          <w:rFonts w:eastAsiaTheme="minorEastAsia" w:hint="eastAsia"/>
          <w:b/>
          <w:lang w:eastAsia="zh-CN"/>
        </w:rPr>
        <w:t xml:space="preserve">: The SCI2 transmitted by NCR carries the </w:t>
      </w:r>
      <w:r w:rsidR="0048281A" w:rsidRPr="0048281A">
        <w:rPr>
          <w:rFonts w:eastAsiaTheme="minorEastAsia"/>
          <w:b/>
          <w:lang w:eastAsia="zh-CN"/>
        </w:rPr>
        <w:t>ability level information</w:t>
      </w:r>
      <w:r w:rsidR="0048281A" w:rsidRPr="0048281A">
        <w:rPr>
          <w:rFonts w:eastAsiaTheme="minorEastAsia" w:hint="eastAsia"/>
          <w:b/>
          <w:lang w:eastAsia="zh-CN"/>
        </w:rPr>
        <w:t xml:space="preserve"> and the SCI4 transmitted by NCR carries the feedback information</w:t>
      </w:r>
      <w:r>
        <w:rPr>
          <w:rFonts w:eastAsiaTheme="minorEastAsia" w:hint="eastAsia"/>
          <w:b/>
          <w:lang w:eastAsia="zh-CN"/>
        </w:rPr>
        <w:t>.</w:t>
      </w:r>
    </w:p>
    <w:p w14:paraId="147BC83F" w14:textId="77777777" w:rsidR="0048281A" w:rsidRDefault="0048281A" w:rsidP="00D11DA6">
      <w:pPr>
        <w:rPr>
          <w:rFonts w:eastAsiaTheme="minorEastAsia"/>
          <w:b/>
          <w:lang w:eastAsia="zh-CN"/>
        </w:rPr>
      </w:pPr>
    </w:p>
    <w:p w14:paraId="3FDB471B" w14:textId="77777777" w:rsidR="00E7205D" w:rsidRPr="003928EE" w:rsidRDefault="00E7205D" w:rsidP="004E1D35">
      <w:pPr>
        <w:pStyle w:val="1"/>
        <w:widowControl w:val="0"/>
        <w:numPr>
          <w:ilvl w:val="0"/>
          <w:numId w:val="1"/>
        </w:numPr>
        <w:spacing w:before="120" w:after="120" w:line="240" w:lineRule="auto"/>
        <w:ind w:left="562" w:hangingChars="200" w:hanging="562"/>
        <w:rPr>
          <w:rFonts w:ascii="Arial" w:eastAsiaTheme="minorEastAsia" w:hAnsi="Arial" w:cstheme="minorBidi"/>
          <w:sz w:val="28"/>
          <w:lang w:val="en-US" w:eastAsia="zh-CN"/>
        </w:rPr>
      </w:pPr>
      <w:r w:rsidRPr="003928EE">
        <w:rPr>
          <w:rFonts w:ascii="Arial" w:eastAsiaTheme="minorEastAsia" w:hAnsi="Arial" w:cstheme="minorBidi"/>
          <w:sz w:val="28"/>
          <w:lang w:val="en-US" w:eastAsia="zh-CN"/>
        </w:rPr>
        <w:t>Reference</w:t>
      </w:r>
    </w:p>
    <w:p w14:paraId="5A43BF7B" w14:textId="39EB5646" w:rsidR="00E7205D" w:rsidRPr="004148A5" w:rsidRDefault="00E7205D" w:rsidP="00DB57F1">
      <w:pPr>
        <w:pStyle w:val="Reference"/>
        <w:adjustRightInd/>
        <w:rPr>
          <w:rFonts w:eastAsiaTheme="minorEastAsia"/>
          <w:lang w:eastAsia="zh-CN"/>
        </w:rPr>
      </w:pPr>
      <w:bookmarkStart w:id="23" w:name="_Ref53495779"/>
      <w:bookmarkStart w:id="24" w:name="_Ref61430809"/>
      <w:r w:rsidRPr="00823DBC">
        <w:rPr>
          <w:lang w:eastAsia="zh-CN"/>
        </w:rPr>
        <w:t>RP-2</w:t>
      </w:r>
      <w:r w:rsidR="008549C5">
        <w:rPr>
          <w:rFonts w:eastAsiaTheme="minorEastAsia" w:hint="eastAsia"/>
          <w:lang w:eastAsia="zh-CN"/>
        </w:rPr>
        <w:t>135</w:t>
      </w:r>
      <w:r w:rsidR="008549C5">
        <w:rPr>
          <w:lang w:eastAsia="zh-CN"/>
        </w:rPr>
        <w:t>92</w:t>
      </w:r>
      <w:r w:rsidR="00823DBC" w:rsidRPr="00823DBC">
        <w:rPr>
          <w:rFonts w:eastAsiaTheme="minorEastAsia" w:hint="eastAsia"/>
          <w:lang w:eastAsia="zh-CN"/>
        </w:rPr>
        <w:t>,</w:t>
      </w:r>
      <w:r w:rsidRPr="004148A5">
        <w:rPr>
          <w:rFonts w:eastAsiaTheme="minorEastAsia"/>
          <w:lang w:eastAsia="zh-CN"/>
        </w:rPr>
        <w:t xml:space="preserve"> “</w:t>
      </w:r>
      <w:r w:rsidR="004148A5" w:rsidRPr="004148A5">
        <w:rPr>
          <w:rFonts w:eastAsiaTheme="minorEastAsia"/>
          <w:lang w:eastAsia="zh-CN"/>
        </w:rPr>
        <w:t xml:space="preserve">New </w:t>
      </w:r>
      <w:r w:rsidR="004148A5" w:rsidRPr="004148A5">
        <w:rPr>
          <w:rFonts w:eastAsiaTheme="minorEastAsia" w:hint="eastAsia"/>
          <w:lang w:eastAsia="zh-CN"/>
        </w:rPr>
        <w:t>SI</w:t>
      </w:r>
      <w:r w:rsidR="004148A5" w:rsidRPr="004148A5">
        <w:rPr>
          <w:rFonts w:eastAsiaTheme="minorEastAsia"/>
          <w:lang w:eastAsia="zh-CN"/>
        </w:rPr>
        <w:t xml:space="preserve">: Study on </w:t>
      </w:r>
      <w:r w:rsidR="004148A5" w:rsidRPr="004148A5">
        <w:rPr>
          <w:rFonts w:eastAsiaTheme="minorEastAsia" w:hint="eastAsia"/>
          <w:lang w:eastAsia="zh-CN"/>
        </w:rPr>
        <w:t>NR</w:t>
      </w:r>
      <w:r w:rsidR="004148A5" w:rsidRPr="004148A5">
        <w:rPr>
          <w:rFonts w:eastAsiaTheme="minorEastAsia"/>
          <w:lang w:eastAsia="zh-CN"/>
        </w:rPr>
        <w:t xml:space="preserve"> </w:t>
      </w:r>
      <w:r w:rsidR="004148A5" w:rsidRPr="004148A5">
        <w:rPr>
          <w:rFonts w:eastAsiaTheme="minorEastAsia" w:hint="eastAsia"/>
          <w:lang w:eastAsia="zh-CN"/>
        </w:rPr>
        <w:t>Smart</w:t>
      </w:r>
      <w:r w:rsidR="004148A5" w:rsidRPr="004148A5">
        <w:rPr>
          <w:rFonts w:eastAsiaTheme="minorEastAsia"/>
          <w:lang w:eastAsia="zh-CN"/>
        </w:rPr>
        <w:t xml:space="preserve"> </w:t>
      </w:r>
      <w:r w:rsidR="004148A5" w:rsidRPr="004148A5">
        <w:rPr>
          <w:rFonts w:eastAsiaTheme="minorEastAsia" w:hint="eastAsia"/>
          <w:lang w:eastAsia="zh-CN"/>
        </w:rPr>
        <w:t>Repeater</w:t>
      </w:r>
      <w:r w:rsidR="004148A5" w:rsidRPr="004148A5">
        <w:rPr>
          <w:rFonts w:eastAsiaTheme="minorEastAsia"/>
          <w:lang w:eastAsia="zh-CN"/>
        </w:rPr>
        <w:t>s</w:t>
      </w:r>
      <w:r w:rsidRPr="004148A5">
        <w:rPr>
          <w:rFonts w:eastAsiaTheme="minorEastAsia"/>
          <w:lang w:eastAsia="zh-CN"/>
        </w:rPr>
        <w:t xml:space="preserve">”, </w:t>
      </w:r>
      <w:bookmarkEnd w:id="23"/>
      <w:bookmarkEnd w:id="24"/>
      <w:r w:rsidR="004148A5">
        <w:rPr>
          <w:rFonts w:eastAsiaTheme="minorEastAsia" w:hint="eastAsia"/>
          <w:lang w:eastAsia="zh-CN"/>
        </w:rPr>
        <w:t>ZTE</w:t>
      </w:r>
    </w:p>
    <w:p w14:paraId="25D3C328" w14:textId="77777777" w:rsidR="00090728" w:rsidRPr="003928EE" w:rsidRDefault="00090728" w:rsidP="00D103D5">
      <w:pPr>
        <w:rPr>
          <w:rFonts w:eastAsiaTheme="minorEastAsia"/>
          <w:lang w:eastAsia="zh-CN"/>
        </w:rPr>
      </w:pPr>
    </w:p>
    <w:sectPr w:rsidR="00090728" w:rsidRPr="003928EE" w:rsidSect="00DB57F1">
      <w:headerReference w:type="even" r:id="rId17"/>
      <w:pgSz w:w="11906" w:h="16838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5C7B44" w14:textId="77777777" w:rsidR="0063659B" w:rsidRDefault="0063659B" w:rsidP="007A054A">
      <w:pPr>
        <w:spacing w:after="0"/>
      </w:pPr>
      <w:r>
        <w:separator/>
      </w:r>
    </w:p>
  </w:endnote>
  <w:endnote w:type="continuationSeparator" w:id="0">
    <w:p w14:paraId="090C61D7" w14:textId="77777777" w:rsidR="0063659B" w:rsidRDefault="0063659B" w:rsidP="007A05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23ABAD" w14:textId="77777777" w:rsidR="0063659B" w:rsidRDefault="0063659B" w:rsidP="007A054A">
      <w:pPr>
        <w:spacing w:after="0"/>
      </w:pPr>
      <w:r>
        <w:separator/>
      </w:r>
    </w:p>
  </w:footnote>
  <w:footnote w:type="continuationSeparator" w:id="0">
    <w:p w14:paraId="5E2C4AC1" w14:textId="77777777" w:rsidR="0063659B" w:rsidRDefault="0063659B" w:rsidP="007A054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2E1F30" w14:textId="77777777" w:rsidR="00B213AA" w:rsidRDefault="00B213AA" w:rsidP="00DB57F1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B48F6"/>
    <w:multiLevelType w:val="hybridMultilevel"/>
    <w:tmpl w:val="94749E7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1E57B98"/>
    <w:multiLevelType w:val="multilevel"/>
    <w:tmpl w:val="804092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24657984"/>
    <w:multiLevelType w:val="hybridMultilevel"/>
    <w:tmpl w:val="2A9E4D6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1CD34B6"/>
    <w:multiLevelType w:val="multilevel"/>
    <w:tmpl w:val="31CD34B6"/>
    <w:lvl w:ilvl="0">
      <w:start w:val="1"/>
      <w:numFmt w:val="bullet"/>
      <w:pStyle w:val="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6B0488E"/>
    <w:multiLevelType w:val="multilevel"/>
    <w:tmpl w:val="F68276D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lang w:val="en-US"/>
      </w:rPr>
    </w:lvl>
    <w:lvl w:ilvl="3">
      <w:start w:val="1"/>
      <w:numFmt w:val="decimal"/>
      <w:pStyle w:val="40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>
    <w:nsid w:val="37E2166F"/>
    <w:multiLevelType w:val="hybridMultilevel"/>
    <w:tmpl w:val="8F38EB9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3AA46647"/>
    <w:multiLevelType w:val="hybridMultilevel"/>
    <w:tmpl w:val="7316A464"/>
    <w:lvl w:ilvl="0" w:tplc="1E420C0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  <w:b/>
        <w:bCs/>
      </w:rPr>
    </w:lvl>
    <w:lvl w:ilvl="1" w:tplc="C268B510">
      <w:start w:val="1"/>
      <w:numFmt w:val="decimal"/>
      <w:lvlText w:val="%2"/>
      <w:lvlJc w:val="left"/>
      <w:pPr>
        <w:ind w:left="873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7">
    <w:nsid w:val="40EA2168"/>
    <w:multiLevelType w:val="hybridMultilevel"/>
    <w:tmpl w:val="8F1464D4"/>
    <w:lvl w:ilvl="0" w:tplc="B6E022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C8F5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C001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CE9E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BC3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0427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5E46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8CCB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DA4F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6D93CE5"/>
    <w:multiLevelType w:val="hybridMultilevel"/>
    <w:tmpl w:val="E08609D2"/>
    <w:lvl w:ilvl="0" w:tplc="5C6C2CFC">
      <w:numFmt w:val="bullet"/>
      <w:lvlText w:val="-"/>
      <w:lvlJc w:val="left"/>
      <w:pPr>
        <w:ind w:left="172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101505E"/>
    <w:multiLevelType w:val="hybridMultilevel"/>
    <w:tmpl w:val="ECB46592"/>
    <w:lvl w:ilvl="0" w:tplc="0A54B922">
      <w:start w:val="1"/>
      <w:numFmt w:val="decimal"/>
      <w:pStyle w:val="Observation"/>
      <w:lvlText w:val="Observation %1"/>
      <w:lvlJc w:val="left"/>
      <w:pPr>
        <w:ind w:left="1701" w:hanging="1701"/>
      </w:pPr>
      <w:rPr>
        <w:rFonts w:ascii="Times New Roman" w:hAnsi="Times New Roman" w:cs="Times New Roman"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943198"/>
    <w:multiLevelType w:val="hybridMultilevel"/>
    <w:tmpl w:val="A2F8A17A"/>
    <w:lvl w:ilvl="0" w:tplc="77C40CD2">
      <w:start w:val="1"/>
      <w:numFmt w:val="bullet"/>
      <w:lvlText w:val=""/>
      <w:lvlJc w:val="left"/>
      <w:pPr>
        <w:ind w:left="420" w:hanging="42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B638B2"/>
    <w:multiLevelType w:val="hybridMultilevel"/>
    <w:tmpl w:val="7B68D14E"/>
    <w:lvl w:ilvl="0" w:tplc="394A3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64C1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BC73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CAFF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02D9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AE5E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2A7E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40CE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A685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6F316903"/>
    <w:multiLevelType w:val="hybridMultilevel"/>
    <w:tmpl w:val="D3EED16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01110F0"/>
    <w:multiLevelType w:val="multilevel"/>
    <w:tmpl w:val="701110F0"/>
    <w:lvl w:ilvl="0">
      <w:start w:val="1"/>
      <w:numFmt w:val="bullet"/>
      <w:pStyle w:val="30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6"/>
  </w:num>
  <w:num w:numId="5">
    <w:abstractNumId w:val="11"/>
  </w:num>
  <w:num w:numId="6">
    <w:abstractNumId w:val="3"/>
  </w:num>
  <w:num w:numId="7">
    <w:abstractNumId w:val="15"/>
  </w:num>
  <w:num w:numId="8">
    <w:abstractNumId w:val="5"/>
  </w:num>
  <w:num w:numId="9">
    <w:abstractNumId w:val="14"/>
  </w:num>
  <w:num w:numId="10">
    <w:abstractNumId w:val="10"/>
  </w:num>
  <w:num w:numId="11">
    <w:abstractNumId w:val="6"/>
  </w:num>
  <w:num w:numId="12">
    <w:abstractNumId w:val="1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10"/>
  </w:num>
  <w:num w:numId="18">
    <w:abstractNumId w:val="6"/>
  </w:num>
  <w:num w:numId="19">
    <w:abstractNumId w:val="10"/>
  </w:num>
  <w:num w:numId="20">
    <w:abstractNumId w:val="6"/>
  </w:num>
  <w:num w:numId="21">
    <w:abstractNumId w:val="6"/>
  </w:num>
  <w:num w:numId="22">
    <w:abstractNumId w:val="6"/>
  </w:num>
  <w:num w:numId="23">
    <w:abstractNumId w:val="6"/>
  </w:num>
  <w:num w:numId="24">
    <w:abstractNumId w:val="0"/>
  </w:num>
  <w:num w:numId="25">
    <w:abstractNumId w:val="4"/>
  </w:num>
  <w:num w:numId="26">
    <w:abstractNumId w:val="2"/>
  </w:num>
  <w:num w:numId="27">
    <w:abstractNumId w:val="13"/>
  </w:num>
  <w:num w:numId="28">
    <w:abstractNumId w:val="7"/>
  </w:num>
  <w:num w:numId="29">
    <w:abstractNumId w:val="6"/>
  </w:num>
  <w:num w:numId="30">
    <w:abstractNumId w:val="6"/>
  </w:num>
  <w:num w:numId="31">
    <w:abstractNumId w:val="8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upeng Li">
    <w15:presenceInfo w15:providerId="Windows Live" w15:userId="703cf5c99cec44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E66"/>
    <w:rsid w:val="0000064E"/>
    <w:rsid w:val="00002323"/>
    <w:rsid w:val="000026BB"/>
    <w:rsid w:val="00003CEB"/>
    <w:rsid w:val="0001310E"/>
    <w:rsid w:val="00015528"/>
    <w:rsid w:val="00015880"/>
    <w:rsid w:val="000166A3"/>
    <w:rsid w:val="00021E82"/>
    <w:rsid w:val="000261D8"/>
    <w:rsid w:val="000276C8"/>
    <w:rsid w:val="000332DB"/>
    <w:rsid w:val="00033971"/>
    <w:rsid w:val="00035DA3"/>
    <w:rsid w:val="00042391"/>
    <w:rsid w:val="00043CC1"/>
    <w:rsid w:val="000463A6"/>
    <w:rsid w:val="00047135"/>
    <w:rsid w:val="0005134D"/>
    <w:rsid w:val="0005177E"/>
    <w:rsid w:val="00053EC6"/>
    <w:rsid w:val="000545D5"/>
    <w:rsid w:val="000557B8"/>
    <w:rsid w:val="00055F1B"/>
    <w:rsid w:val="000603B6"/>
    <w:rsid w:val="00061A9E"/>
    <w:rsid w:val="0007022E"/>
    <w:rsid w:val="00071229"/>
    <w:rsid w:val="00073B47"/>
    <w:rsid w:val="00074436"/>
    <w:rsid w:val="000824AE"/>
    <w:rsid w:val="0008590C"/>
    <w:rsid w:val="000870F0"/>
    <w:rsid w:val="00090728"/>
    <w:rsid w:val="00090AB9"/>
    <w:rsid w:val="00093B26"/>
    <w:rsid w:val="000941C8"/>
    <w:rsid w:val="000948DF"/>
    <w:rsid w:val="000A31D6"/>
    <w:rsid w:val="000A58AD"/>
    <w:rsid w:val="000A6556"/>
    <w:rsid w:val="000A778C"/>
    <w:rsid w:val="000B34D9"/>
    <w:rsid w:val="000B3A85"/>
    <w:rsid w:val="000C39FC"/>
    <w:rsid w:val="000C3EB5"/>
    <w:rsid w:val="000C5F0A"/>
    <w:rsid w:val="000D03B1"/>
    <w:rsid w:val="000D2055"/>
    <w:rsid w:val="000D27D3"/>
    <w:rsid w:val="000D4826"/>
    <w:rsid w:val="000D4FA1"/>
    <w:rsid w:val="000D60B7"/>
    <w:rsid w:val="000D6614"/>
    <w:rsid w:val="000D799F"/>
    <w:rsid w:val="000E0F31"/>
    <w:rsid w:val="000E3964"/>
    <w:rsid w:val="000F049D"/>
    <w:rsid w:val="000F187E"/>
    <w:rsid w:val="000F1B79"/>
    <w:rsid w:val="000F1E8F"/>
    <w:rsid w:val="000F2926"/>
    <w:rsid w:val="000F742E"/>
    <w:rsid w:val="0010252F"/>
    <w:rsid w:val="00102B56"/>
    <w:rsid w:val="001059B9"/>
    <w:rsid w:val="00105FEE"/>
    <w:rsid w:val="001106F9"/>
    <w:rsid w:val="0011172A"/>
    <w:rsid w:val="00111ED1"/>
    <w:rsid w:val="0011627C"/>
    <w:rsid w:val="001164F8"/>
    <w:rsid w:val="00120FD3"/>
    <w:rsid w:val="00127EED"/>
    <w:rsid w:val="001328CE"/>
    <w:rsid w:val="00133729"/>
    <w:rsid w:val="001344BE"/>
    <w:rsid w:val="00135C5B"/>
    <w:rsid w:val="001379A0"/>
    <w:rsid w:val="001422BC"/>
    <w:rsid w:val="00142566"/>
    <w:rsid w:val="00142698"/>
    <w:rsid w:val="001460C9"/>
    <w:rsid w:val="00147EB6"/>
    <w:rsid w:val="00151E08"/>
    <w:rsid w:val="00155369"/>
    <w:rsid w:val="00156237"/>
    <w:rsid w:val="0016015E"/>
    <w:rsid w:val="001614DF"/>
    <w:rsid w:val="0016365F"/>
    <w:rsid w:val="00171002"/>
    <w:rsid w:val="00171C66"/>
    <w:rsid w:val="00172CDC"/>
    <w:rsid w:val="0018324B"/>
    <w:rsid w:val="001849C2"/>
    <w:rsid w:val="0018682B"/>
    <w:rsid w:val="00187932"/>
    <w:rsid w:val="00192551"/>
    <w:rsid w:val="00192AE3"/>
    <w:rsid w:val="00192C5B"/>
    <w:rsid w:val="00194F40"/>
    <w:rsid w:val="00195170"/>
    <w:rsid w:val="00196D87"/>
    <w:rsid w:val="0019706D"/>
    <w:rsid w:val="00197622"/>
    <w:rsid w:val="001A0484"/>
    <w:rsid w:val="001A06B1"/>
    <w:rsid w:val="001A77BD"/>
    <w:rsid w:val="001B1ED0"/>
    <w:rsid w:val="001B2141"/>
    <w:rsid w:val="001B45DB"/>
    <w:rsid w:val="001B5AC2"/>
    <w:rsid w:val="001B758C"/>
    <w:rsid w:val="001B7C3D"/>
    <w:rsid w:val="001C1F0C"/>
    <w:rsid w:val="001C321E"/>
    <w:rsid w:val="001C380F"/>
    <w:rsid w:val="001C408E"/>
    <w:rsid w:val="001C55A5"/>
    <w:rsid w:val="001D1DF6"/>
    <w:rsid w:val="001D21DF"/>
    <w:rsid w:val="001E2DD5"/>
    <w:rsid w:val="001E5141"/>
    <w:rsid w:val="001E5539"/>
    <w:rsid w:val="001F12EB"/>
    <w:rsid w:val="001F18A6"/>
    <w:rsid w:val="001F1A5B"/>
    <w:rsid w:val="001F4AB5"/>
    <w:rsid w:val="001F6812"/>
    <w:rsid w:val="00200232"/>
    <w:rsid w:val="00200AC4"/>
    <w:rsid w:val="00200AE2"/>
    <w:rsid w:val="002013A5"/>
    <w:rsid w:val="00202C4A"/>
    <w:rsid w:val="00203805"/>
    <w:rsid w:val="00203FDE"/>
    <w:rsid w:val="00207830"/>
    <w:rsid w:val="00207E99"/>
    <w:rsid w:val="0021007A"/>
    <w:rsid w:val="002106BC"/>
    <w:rsid w:val="0021429A"/>
    <w:rsid w:val="00224140"/>
    <w:rsid w:val="00225D5F"/>
    <w:rsid w:val="00231CC3"/>
    <w:rsid w:val="00231D3D"/>
    <w:rsid w:val="00240838"/>
    <w:rsid w:val="00243FF0"/>
    <w:rsid w:val="00250150"/>
    <w:rsid w:val="00251CD9"/>
    <w:rsid w:val="00257C23"/>
    <w:rsid w:val="00260987"/>
    <w:rsid w:val="002653E8"/>
    <w:rsid w:val="00274A55"/>
    <w:rsid w:val="00274AFB"/>
    <w:rsid w:val="00281B77"/>
    <w:rsid w:val="00284B36"/>
    <w:rsid w:val="00285D72"/>
    <w:rsid w:val="00290966"/>
    <w:rsid w:val="00290FC5"/>
    <w:rsid w:val="002A14E3"/>
    <w:rsid w:val="002A1AC5"/>
    <w:rsid w:val="002A4FA7"/>
    <w:rsid w:val="002A61C5"/>
    <w:rsid w:val="002B0EF4"/>
    <w:rsid w:val="002B1E9C"/>
    <w:rsid w:val="002C0CAE"/>
    <w:rsid w:val="002C313B"/>
    <w:rsid w:val="002C3BD5"/>
    <w:rsid w:val="002D2A30"/>
    <w:rsid w:val="002D4840"/>
    <w:rsid w:val="002D4CA5"/>
    <w:rsid w:val="002D6BD5"/>
    <w:rsid w:val="002D72B0"/>
    <w:rsid w:val="002E332F"/>
    <w:rsid w:val="002E69CE"/>
    <w:rsid w:val="002E6B2E"/>
    <w:rsid w:val="002E70E1"/>
    <w:rsid w:val="002F31C6"/>
    <w:rsid w:val="002F66C4"/>
    <w:rsid w:val="00300858"/>
    <w:rsid w:val="00305339"/>
    <w:rsid w:val="003054F1"/>
    <w:rsid w:val="0031152C"/>
    <w:rsid w:val="00315232"/>
    <w:rsid w:val="0031588F"/>
    <w:rsid w:val="00323060"/>
    <w:rsid w:val="00327272"/>
    <w:rsid w:val="0033456B"/>
    <w:rsid w:val="00335279"/>
    <w:rsid w:val="00342BA5"/>
    <w:rsid w:val="00346F4C"/>
    <w:rsid w:val="0034721D"/>
    <w:rsid w:val="003516F1"/>
    <w:rsid w:val="0035294A"/>
    <w:rsid w:val="003537BB"/>
    <w:rsid w:val="00355261"/>
    <w:rsid w:val="003601CB"/>
    <w:rsid w:val="00363820"/>
    <w:rsid w:val="003665BF"/>
    <w:rsid w:val="00370EA4"/>
    <w:rsid w:val="00370F0B"/>
    <w:rsid w:val="00373A8C"/>
    <w:rsid w:val="003749EB"/>
    <w:rsid w:val="0037628F"/>
    <w:rsid w:val="00376555"/>
    <w:rsid w:val="00376F1D"/>
    <w:rsid w:val="0037774E"/>
    <w:rsid w:val="003806A1"/>
    <w:rsid w:val="00382584"/>
    <w:rsid w:val="00385A6E"/>
    <w:rsid w:val="00391CF3"/>
    <w:rsid w:val="003928EE"/>
    <w:rsid w:val="00395D60"/>
    <w:rsid w:val="0039693B"/>
    <w:rsid w:val="003A0962"/>
    <w:rsid w:val="003A3326"/>
    <w:rsid w:val="003A39EF"/>
    <w:rsid w:val="003A4151"/>
    <w:rsid w:val="003A4BEA"/>
    <w:rsid w:val="003A6523"/>
    <w:rsid w:val="003A6762"/>
    <w:rsid w:val="003A6A69"/>
    <w:rsid w:val="003A74B8"/>
    <w:rsid w:val="003A7F2A"/>
    <w:rsid w:val="003B0897"/>
    <w:rsid w:val="003B171C"/>
    <w:rsid w:val="003B287A"/>
    <w:rsid w:val="003B2C6D"/>
    <w:rsid w:val="003B47DD"/>
    <w:rsid w:val="003B5B2B"/>
    <w:rsid w:val="003B7C25"/>
    <w:rsid w:val="003C22DC"/>
    <w:rsid w:val="003D09F4"/>
    <w:rsid w:val="003E03C1"/>
    <w:rsid w:val="003E0A84"/>
    <w:rsid w:val="003E0AAC"/>
    <w:rsid w:val="003E0ADE"/>
    <w:rsid w:val="003E21D6"/>
    <w:rsid w:val="003E34F2"/>
    <w:rsid w:val="003E379E"/>
    <w:rsid w:val="003E67C3"/>
    <w:rsid w:val="003F0B07"/>
    <w:rsid w:val="003F2090"/>
    <w:rsid w:val="003F3E22"/>
    <w:rsid w:val="003F4773"/>
    <w:rsid w:val="00400405"/>
    <w:rsid w:val="004043DF"/>
    <w:rsid w:val="0040747E"/>
    <w:rsid w:val="00410961"/>
    <w:rsid w:val="0041360D"/>
    <w:rsid w:val="004148A5"/>
    <w:rsid w:val="00420843"/>
    <w:rsid w:val="0042229B"/>
    <w:rsid w:val="004310F2"/>
    <w:rsid w:val="00432ACF"/>
    <w:rsid w:val="00434946"/>
    <w:rsid w:val="004411E1"/>
    <w:rsid w:val="0044186C"/>
    <w:rsid w:val="00442014"/>
    <w:rsid w:val="00446FD8"/>
    <w:rsid w:val="00456CD7"/>
    <w:rsid w:val="00460782"/>
    <w:rsid w:val="004620BF"/>
    <w:rsid w:val="00473E22"/>
    <w:rsid w:val="00476A72"/>
    <w:rsid w:val="0048281A"/>
    <w:rsid w:val="00483193"/>
    <w:rsid w:val="00485495"/>
    <w:rsid w:val="00487E37"/>
    <w:rsid w:val="00490B74"/>
    <w:rsid w:val="00490E18"/>
    <w:rsid w:val="00492715"/>
    <w:rsid w:val="004932CE"/>
    <w:rsid w:val="00493FCC"/>
    <w:rsid w:val="004955EE"/>
    <w:rsid w:val="00497A4F"/>
    <w:rsid w:val="004A0951"/>
    <w:rsid w:val="004A300F"/>
    <w:rsid w:val="004A3C5F"/>
    <w:rsid w:val="004A5424"/>
    <w:rsid w:val="004B3938"/>
    <w:rsid w:val="004B41E6"/>
    <w:rsid w:val="004B5A1B"/>
    <w:rsid w:val="004B5C6A"/>
    <w:rsid w:val="004B656A"/>
    <w:rsid w:val="004B708C"/>
    <w:rsid w:val="004D6034"/>
    <w:rsid w:val="004D6AFF"/>
    <w:rsid w:val="004D7ADE"/>
    <w:rsid w:val="004E1D35"/>
    <w:rsid w:val="004E511D"/>
    <w:rsid w:val="004E53C0"/>
    <w:rsid w:val="004E54A7"/>
    <w:rsid w:val="004F2C0F"/>
    <w:rsid w:val="004F3648"/>
    <w:rsid w:val="004F7102"/>
    <w:rsid w:val="00511099"/>
    <w:rsid w:val="00511133"/>
    <w:rsid w:val="00515BFC"/>
    <w:rsid w:val="00520DD2"/>
    <w:rsid w:val="00521032"/>
    <w:rsid w:val="00521AE2"/>
    <w:rsid w:val="0052589E"/>
    <w:rsid w:val="00527662"/>
    <w:rsid w:val="0054010A"/>
    <w:rsid w:val="00542D8C"/>
    <w:rsid w:val="00543947"/>
    <w:rsid w:val="00543A82"/>
    <w:rsid w:val="00544699"/>
    <w:rsid w:val="00544CF4"/>
    <w:rsid w:val="00547CCE"/>
    <w:rsid w:val="00550100"/>
    <w:rsid w:val="00550FD4"/>
    <w:rsid w:val="00551EBC"/>
    <w:rsid w:val="00554FFC"/>
    <w:rsid w:val="005568F8"/>
    <w:rsid w:val="00557302"/>
    <w:rsid w:val="00561869"/>
    <w:rsid w:val="00564776"/>
    <w:rsid w:val="005671E1"/>
    <w:rsid w:val="0057317E"/>
    <w:rsid w:val="005753F9"/>
    <w:rsid w:val="00580A42"/>
    <w:rsid w:val="00581C13"/>
    <w:rsid w:val="0058436C"/>
    <w:rsid w:val="00584B1D"/>
    <w:rsid w:val="00584E5F"/>
    <w:rsid w:val="0059195A"/>
    <w:rsid w:val="00592DD0"/>
    <w:rsid w:val="0059457B"/>
    <w:rsid w:val="00594C0B"/>
    <w:rsid w:val="005953B0"/>
    <w:rsid w:val="005A034A"/>
    <w:rsid w:val="005A5649"/>
    <w:rsid w:val="005A7084"/>
    <w:rsid w:val="005B1FE0"/>
    <w:rsid w:val="005B2CC2"/>
    <w:rsid w:val="005B5EF4"/>
    <w:rsid w:val="005B7CC0"/>
    <w:rsid w:val="005C3A5C"/>
    <w:rsid w:val="005C528E"/>
    <w:rsid w:val="005C535A"/>
    <w:rsid w:val="005D4282"/>
    <w:rsid w:val="005D7ABA"/>
    <w:rsid w:val="005E1186"/>
    <w:rsid w:val="005E37E0"/>
    <w:rsid w:val="005F2A36"/>
    <w:rsid w:val="005F2DF3"/>
    <w:rsid w:val="005F3538"/>
    <w:rsid w:val="005F4B68"/>
    <w:rsid w:val="005F6A31"/>
    <w:rsid w:val="005F6E3E"/>
    <w:rsid w:val="0060374E"/>
    <w:rsid w:val="00612B7A"/>
    <w:rsid w:val="00612F9E"/>
    <w:rsid w:val="00622762"/>
    <w:rsid w:val="00624F13"/>
    <w:rsid w:val="00624FB7"/>
    <w:rsid w:val="006255D4"/>
    <w:rsid w:val="006257AD"/>
    <w:rsid w:val="00626035"/>
    <w:rsid w:val="00626386"/>
    <w:rsid w:val="00626E38"/>
    <w:rsid w:val="006306AF"/>
    <w:rsid w:val="0063353D"/>
    <w:rsid w:val="006347CB"/>
    <w:rsid w:val="00635DB6"/>
    <w:rsid w:val="0063659B"/>
    <w:rsid w:val="00637A73"/>
    <w:rsid w:val="00643748"/>
    <w:rsid w:val="00644179"/>
    <w:rsid w:val="00645C89"/>
    <w:rsid w:val="00651759"/>
    <w:rsid w:val="0065183C"/>
    <w:rsid w:val="006579CD"/>
    <w:rsid w:val="00657FC6"/>
    <w:rsid w:val="00660F09"/>
    <w:rsid w:val="0067179F"/>
    <w:rsid w:val="006732E7"/>
    <w:rsid w:val="00674A3C"/>
    <w:rsid w:val="00675EE9"/>
    <w:rsid w:val="00680470"/>
    <w:rsid w:val="00681472"/>
    <w:rsid w:val="0068375C"/>
    <w:rsid w:val="00683847"/>
    <w:rsid w:val="00687FAC"/>
    <w:rsid w:val="0069089E"/>
    <w:rsid w:val="0069147A"/>
    <w:rsid w:val="00692278"/>
    <w:rsid w:val="00694A01"/>
    <w:rsid w:val="0069627B"/>
    <w:rsid w:val="006A2966"/>
    <w:rsid w:val="006A3C82"/>
    <w:rsid w:val="006B4345"/>
    <w:rsid w:val="006C3CE8"/>
    <w:rsid w:val="006C6238"/>
    <w:rsid w:val="006D071E"/>
    <w:rsid w:val="006D0F3E"/>
    <w:rsid w:val="006D125D"/>
    <w:rsid w:val="006D1E9A"/>
    <w:rsid w:val="006D6D73"/>
    <w:rsid w:val="006E03C1"/>
    <w:rsid w:val="006E22B3"/>
    <w:rsid w:val="006E3030"/>
    <w:rsid w:val="006E3E52"/>
    <w:rsid w:val="006E4056"/>
    <w:rsid w:val="006E66A6"/>
    <w:rsid w:val="006E68B9"/>
    <w:rsid w:val="006E759A"/>
    <w:rsid w:val="006F2329"/>
    <w:rsid w:val="006F32E8"/>
    <w:rsid w:val="006F3C28"/>
    <w:rsid w:val="006F4D0B"/>
    <w:rsid w:val="006F7C91"/>
    <w:rsid w:val="00702E10"/>
    <w:rsid w:val="00703220"/>
    <w:rsid w:val="0071324A"/>
    <w:rsid w:val="00713A30"/>
    <w:rsid w:val="00715525"/>
    <w:rsid w:val="00715D53"/>
    <w:rsid w:val="00717CBB"/>
    <w:rsid w:val="0072020A"/>
    <w:rsid w:val="00721690"/>
    <w:rsid w:val="00727559"/>
    <w:rsid w:val="00727987"/>
    <w:rsid w:val="007304B0"/>
    <w:rsid w:val="00732C90"/>
    <w:rsid w:val="00733411"/>
    <w:rsid w:val="007410F0"/>
    <w:rsid w:val="0074451A"/>
    <w:rsid w:val="00752936"/>
    <w:rsid w:val="00755AD1"/>
    <w:rsid w:val="007578D0"/>
    <w:rsid w:val="00760288"/>
    <w:rsid w:val="007674B4"/>
    <w:rsid w:val="0077237D"/>
    <w:rsid w:val="00776236"/>
    <w:rsid w:val="007764C0"/>
    <w:rsid w:val="00780425"/>
    <w:rsid w:val="00781CA0"/>
    <w:rsid w:val="007868FC"/>
    <w:rsid w:val="00795198"/>
    <w:rsid w:val="00797207"/>
    <w:rsid w:val="007A054A"/>
    <w:rsid w:val="007B022F"/>
    <w:rsid w:val="007B1A8E"/>
    <w:rsid w:val="007B2E02"/>
    <w:rsid w:val="007B446A"/>
    <w:rsid w:val="007B6874"/>
    <w:rsid w:val="007B7159"/>
    <w:rsid w:val="007C6D90"/>
    <w:rsid w:val="007D1B51"/>
    <w:rsid w:val="007D5A96"/>
    <w:rsid w:val="007D6D53"/>
    <w:rsid w:val="007E0D05"/>
    <w:rsid w:val="007E0DA1"/>
    <w:rsid w:val="007E3A5A"/>
    <w:rsid w:val="007E5E7D"/>
    <w:rsid w:val="007E6184"/>
    <w:rsid w:val="007F2531"/>
    <w:rsid w:val="007F49A1"/>
    <w:rsid w:val="007F56FF"/>
    <w:rsid w:val="007F64C8"/>
    <w:rsid w:val="007F7439"/>
    <w:rsid w:val="007F7FA4"/>
    <w:rsid w:val="0080030A"/>
    <w:rsid w:val="00801DBD"/>
    <w:rsid w:val="0080559A"/>
    <w:rsid w:val="00812404"/>
    <w:rsid w:val="00813735"/>
    <w:rsid w:val="00813FD2"/>
    <w:rsid w:val="0081529E"/>
    <w:rsid w:val="00820BED"/>
    <w:rsid w:val="00821DD8"/>
    <w:rsid w:val="00823062"/>
    <w:rsid w:val="00823DBC"/>
    <w:rsid w:val="00827040"/>
    <w:rsid w:val="0083574A"/>
    <w:rsid w:val="008377FC"/>
    <w:rsid w:val="00840413"/>
    <w:rsid w:val="00844159"/>
    <w:rsid w:val="008475C4"/>
    <w:rsid w:val="00847AA5"/>
    <w:rsid w:val="0085056D"/>
    <w:rsid w:val="00850919"/>
    <w:rsid w:val="008511B9"/>
    <w:rsid w:val="008549C5"/>
    <w:rsid w:val="00854F13"/>
    <w:rsid w:val="00862A3D"/>
    <w:rsid w:val="008655E9"/>
    <w:rsid w:val="00871C74"/>
    <w:rsid w:val="00872030"/>
    <w:rsid w:val="00876EDD"/>
    <w:rsid w:val="008770AD"/>
    <w:rsid w:val="00877BEB"/>
    <w:rsid w:val="00880702"/>
    <w:rsid w:val="008811CA"/>
    <w:rsid w:val="0088177D"/>
    <w:rsid w:val="008825E1"/>
    <w:rsid w:val="00885864"/>
    <w:rsid w:val="008918FB"/>
    <w:rsid w:val="008943AA"/>
    <w:rsid w:val="00895B78"/>
    <w:rsid w:val="008A3BD2"/>
    <w:rsid w:val="008A5AC0"/>
    <w:rsid w:val="008A6705"/>
    <w:rsid w:val="008B0199"/>
    <w:rsid w:val="008B3064"/>
    <w:rsid w:val="008B3E1C"/>
    <w:rsid w:val="008B6C1F"/>
    <w:rsid w:val="008B7B62"/>
    <w:rsid w:val="008C2B1A"/>
    <w:rsid w:val="008C4332"/>
    <w:rsid w:val="008D0902"/>
    <w:rsid w:val="008D2190"/>
    <w:rsid w:val="008D30F0"/>
    <w:rsid w:val="008D56A5"/>
    <w:rsid w:val="008E0ADD"/>
    <w:rsid w:val="008E0F00"/>
    <w:rsid w:val="008E6221"/>
    <w:rsid w:val="008F0C14"/>
    <w:rsid w:val="008F54EA"/>
    <w:rsid w:val="008F6D61"/>
    <w:rsid w:val="008F7C7D"/>
    <w:rsid w:val="00900EC9"/>
    <w:rsid w:val="00903927"/>
    <w:rsid w:val="009115D2"/>
    <w:rsid w:val="00911E6B"/>
    <w:rsid w:val="009141C4"/>
    <w:rsid w:val="00914824"/>
    <w:rsid w:val="0091486A"/>
    <w:rsid w:val="009160AE"/>
    <w:rsid w:val="00916538"/>
    <w:rsid w:val="00920B53"/>
    <w:rsid w:val="00921E2A"/>
    <w:rsid w:val="009267B6"/>
    <w:rsid w:val="0093103A"/>
    <w:rsid w:val="0093268C"/>
    <w:rsid w:val="00933906"/>
    <w:rsid w:val="009369E0"/>
    <w:rsid w:val="00945F51"/>
    <w:rsid w:val="00947D61"/>
    <w:rsid w:val="00951D1F"/>
    <w:rsid w:val="00952F54"/>
    <w:rsid w:val="00954164"/>
    <w:rsid w:val="009549D5"/>
    <w:rsid w:val="00954BB7"/>
    <w:rsid w:val="00960583"/>
    <w:rsid w:val="00961336"/>
    <w:rsid w:val="00961BCD"/>
    <w:rsid w:val="00962562"/>
    <w:rsid w:val="00964693"/>
    <w:rsid w:val="00964FBA"/>
    <w:rsid w:val="00967B68"/>
    <w:rsid w:val="009721E1"/>
    <w:rsid w:val="009722BD"/>
    <w:rsid w:val="00973CB6"/>
    <w:rsid w:val="009778EF"/>
    <w:rsid w:val="009902B8"/>
    <w:rsid w:val="00992E7D"/>
    <w:rsid w:val="00992FF6"/>
    <w:rsid w:val="00994561"/>
    <w:rsid w:val="009953A4"/>
    <w:rsid w:val="0099576B"/>
    <w:rsid w:val="00995A30"/>
    <w:rsid w:val="00996182"/>
    <w:rsid w:val="009A2158"/>
    <w:rsid w:val="009A3D10"/>
    <w:rsid w:val="009A4A21"/>
    <w:rsid w:val="009B5875"/>
    <w:rsid w:val="009B6D2E"/>
    <w:rsid w:val="009C2626"/>
    <w:rsid w:val="009C290A"/>
    <w:rsid w:val="009C3C4F"/>
    <w:rsid w:val="009D1A70"/>
    <w:rsid w:val="009D1BB3"/>
    <w:rsid w:val="009E28E5"/>
    <w:rsid w:val="009E2E44"/>
    <w:rsid w:val="009E3AE5"/>
    <w:rsid w:val="009E4368"/>
    <w:rsid w:val="009E4F68"/>
    <w:rsid w:val="009E6816"/>
    <w:rsid w:val="009E7B83"/>
    <w:rsid w:val="009F3ABC"/>
    <w:rsid w:val="009F42F9"/>
    <w:rsid w:val="009F596E"/>
    <w:rsid w:val="009F7596"/>
    <w:rsid w:val="00A02511"/>
    <w:rsid w:val="00A042F4"/>
    <w:rsid w:val="00A05D54"/>
    <w:rsid w:val="00A067CE"/>
    <w:rsid w:val="00A1068E"/>
    <w:rsid w:val="00A13A69"/>
    <w:rsid w:val="00A167D5"/>
    <w:rsid w:val="00A17C19"/>
    <w:rsid w:val="00A208AD"/>
    <w:rsid w:val="00A24C38"/>
    <w:rsid w:val="00A322F6"/>
    <w:rsid w:val="00A33036"/>
    <w:rsid w:val="00A332F4"/>
    <w:rsid w:val="00A34ECC"/>
    <w:rsid w:val="00A35BB8"/>
    <w:rsid w:val="00A405B4"/>
    <w:rsid w:val="00A43A14"/>
    <w:rsid w:val="00A4483A"/>
    <w:rsid w:val="00A45254"/>
    <w:rsid w:val="00A51402"/>
    <w:rsid w:val="00A523CC"/>
    <w:rsid w:val="00A536AD"/>
    <w:rsid w:val="00A63C53"/>
    <w:rsid w:val="00A6410D"/>
    <w:rsid w:val="00A663BD"/>
    <w:rsid w:val="00A6704B"/>
    <w:rsid w:val="00A706F8"/>
    <w:rsid w:val="00A70AB2"/>
    <w:rsid w:val="00A77B0E"/>
    <w:rsid w:val="00A77C15"/>
    <w:rsid w:val="00A82C19"/>
    <w:rsid w:val="00A82E64"/>
    <w:rsid w:val="00A8330D"/>
    <w:rsid w:val="00A83FC5"/>
    <w:rsid w:val="00A8442F"/>
    <w:rsid w:val="00A85478"/>
    <w:rsid w:val="00A911BB"/>
    <w:rsid w:val="00A91775"/>
    <w:rsid w:val="00A91D80"/>
    <w:rsid w:val="00A92754"/>
    <w:rsid w:val="00A947FA"/>
    <w:rsid w:val="00A94C9E"/>
    <w:rsid w:val="00AA3015"/>
    <w:rsid w:val="00AA4C39"/>
    <w:rsid w:val="00AA69D2"/>
    <w:rsid w:val="00AA6A5B"/>
    <w:rsid w:val="00AB51EB"/>
    <w:rsid w:val="00AB6FFC"/>
    <w:rsid w:val="00AB7849"/>
    <w:rsid w:val="00AC5F8E"/>
    <w:rsid w:val="00AC6A45"/>
    <w:rsid w:val="00AD1B23"/>
    <w:rsid w:val="00AD5D93"/>
    <w:rsid w:val="00AE0AE8"/>
    <w:rsid w:val="00AE2605"/>
    <w:rsid w:val="00AE48C8"/>
    <w:rsid w:val="00AE4A7B"/>
    <w:rsid w:val="00AE7DD8"/>
    <w:rsid w:val="00AF4778"/>
    <w:rsid w:val="00AF4C80"/>
    <w:rsid w:val="00AF6DE0"/>
    <w:rsid w:val="00B0235B"/>
    <w:rsid w:val="00B0726B"/>
    <w:rsid w:val="00B078F9"/>
    <w:rsid w:val="00B10812"/>
    <w:rsid w:val="00B10823"/>
    <w:rsid w:val="00B14129"/>
    <w:rsid w:val="00B14240"/>
    <w:rsid w:val="00B15645"/>
    <w:rsid w:val="00B20DFB"/>
    <w:rsid w:val="00B213AA"/>
    <w:rsid w:val="00B21A56"/>
    <w:rsid w:val="00B25D62"/>
    <w:rsid w:val="00B26D0F"/>
    <w:rsid w:val="00B30A72"/>
    <w:rsid w:val="00B41DCD"/>
    <w:rsid w:val="00B4395E"/>
    <w:rsid w:val="00B50ED4"/>
    <w:rsid w:val="00B52F9D"/>
    <w:rsid w:val="00B535CE"/>
    <w:rsid w:val="00B5408E"/>
    <w:rsid w:val="00B57D0A"/>
    <w:rsid w:val="00B60BE8"/>
    <w:rsid w:val="00B6349C"/>
    <w:rsid w:val="00B63541"/>
    <w:rsid w:val="00B70492"/>
    <w:rsid w:val="00B72301"/>
    <w:rsid w:val="00B773D6"/>
    <w:rsid w:val="00B77506"/>
    <w:rsid w:val="00B817F3"/>
    <w:rsid w:val="00B85137"/>
    <w:rsid w:val="00B870C3"/>
    <w:rsid w:val="00B90FB9"/>
    <w:rsid w:val="00B91FD3"/>
    <w:rsid w:val="00B92136"/>
    <w:rsid w:val="00B93556"/>
    <w:rsid w:val="00B93A03"/>
    <w:rsid w:val="00B94773"/>
    <w:rsid w:val="00B95437"/>
    <w:rsid w:val="00BA0A69"/>
    <w:rsid w:val="00BA0B71"/>
    <w:rsid w:val="00BB1729"/>
    <w:rsid w:val="00BB1831"/>
    <w:rsid w:val="00BB2E9F"/>
    <w:rsid w:val="00BB3F33"/>
    <w:rsid w:val="00BC6390"/>
    <w:rsid w:val="00BC6F68"/>
    <w:rsid w:val="00BC6FE2"/>
    <w:rsid w:val="00BD3348"/>
    <w:rsid w:val="00BD3B46"/>
    <w:rsid w:val="00BE5E15"/>
    <w:rsid w:val="00BE746C"/>
    <w:rsid w:val="00BE7D82"/>
    <w:rsid w:val="00BF003C"/>
    <w:rsid w:val="00BF06B7"/>
    <w:rsid w:val="00BF310B"/>
    <w:rsid w:val="00BF3C54"/>
    <w:rsid w:val="00C005A6"/>
    <w:rsid w:val="00C015D0"/>
    <w:rsid w:val="00C048D9"/>
    <w:rsid w:val="00C0632A"/>
    <w:rsid w:val="00C07DE5"/>
    <w:rsid w:val="00C11E7D"/>
    <w:rsid w:val="00C13A7C"/>
    <w:rsid w:val="00C1491E"/>
    <w:rsid w:val="00C149AF"/>
    <w:rsid w:val="00C1560B"/>
    <w:rsid w:val="00C15A3E"/>
    <w:rsid w:val="00C20E5F"/>
    <w:rsid w:val="00C228D1"/>
    <w:rsid w:val="00C2533B"/>
    <w:rsid w:val="00C25B30"/>
    <w:rsid w:val="00C26002"/>
    <w:rsid w:val="00C3024C"/>
    <w:rsid w:val="00C3712D"/>
    <w:rsid w:val="00C3745D"/>
    <w:rsid w:val="00C4331D"/>
    <w:rsid w:val="00C4343D"/>
    <w:rsid w:val="00C444BA"/>
    <w:rsid w:val="00C451B4"/>
    <w:rsid w:val="00C4583F"/>
    <w:rsid w:val="00C55872"/>
    <w:rsid w:val="00C56C36"/>
    <w:rsid w:val="00C6246F"/>
    <w:rsid w:val="00C62926"/>
    <w:rsid w:val="00C63EBE"/>
    <w:rsid w:val="00C64C4E"/>
    <w:rsid w:val="00C6583A"/>
    <w:rsid w:val="00C67451"/>
    <w:rsid w:val="00C71D6F"/>
    <w:rsid w:val="00C71EDD"/>
    <w:rsid w:val="00C7450C"/>
    <w:rsid w:val="00C74D9A"/>
    <w:rsid w:val="00C75698"/>
    <w:rsid w:val="00C769F1"/>
    <w:rsid w:val="00C77E8D"/>
    <w:rsid w:val="00C8003C"/>
    <w:rsid w:val="00C81FF0"/>
    <w:rsid w:val="00C82226"/>
    <w:rsid w:val="00C94B73"/>
    <w:rsid w:val="00CA3DFC"/>
    <w:rsid w:val="00CA5E5E"/>
    <w:rsid w:val="00CB10D3"/>
    <w:rsid w:val="00CB2EDE"/>
    <w:rsid w:val="00CB3AB0"/>
    <w:rsid w:val="00CB5A3A"/>
    <w:rsid w:val="00CC0279"/>
    <w:rsid w:val="00CC1238"/>
    <w:rsid w:val="00CC1E17"/>
    <w:rsid w:val="00CC30BD"/>
    <w:rsid w:val="00CC428C"/>
    <w:rsid w:val="00CD26C0"/>
    <w:rsid w:val="00CD7E99"/>
    <w:rsid w:val="00CE2D91"/>
    <w:rsid w:val="00CE6CDF"/>
    <w:rsid w:val="00CE732D"/>
    <w:rsid w:val="00CF2A99"/>
    <w:rsid w:val="00CF46F6"/>
    <w:rsid w:val="00CF60B8"/>
    <w:rsid w:val="00D00776"/>
    <w:rsid w:val="00D02F50"/>
    <w:rsid w:val="00D047C5"/>
    <w:rsid w:val="00D06407"/>
    <w:rsid w:val="00D0651C"/>
    <w:rsid w:val="00D0727D"/>
    <w:rsid w:val="00D103D5"/>
    <w:rsid w:val="00D11B93"/>
    <w:rsid w:val="00D11DA6"/>
    <w:rsid w:val="00D11E66"/>
    <w:rsid w:val="00D12B67"/>
    <w:rsid w:val="00D1652B"/>
    <w:rsid w:val="00D310B7"/>
    <w:rsid w:val="00D34170"/>
    <w:rsid w:val="00D34900"/>
    <w:rsid w:val="00D35745"/>
    <w:rsid w:val="00D3783C"/>
    <w:rsid w:val="00D37931"/>
    <w:rsid w:val="00D37C2E"/>
    <w:rsid w:val="00D41E2E"/>
    <w:rsid w:val="00D50F87"/>
    <w:rsid w:val="00D52D9D"/>
    <w:rsid w:val="00D634D7"/>
    <w:rsid w:val="00D63DAD"/>
    <w:rsid w:val="00D65A92"/>
    <w:rsid w:val="00D67443"/>
    <w:rsid w:val="00D7227C"/>
    <w:rsid w:val="00D7263C"/>
    <w:rsid w:val="00D735FE"/>
    <w:rsid w:val="00D7422D"/>
    <w:rsid w:val="00D75F4F"/>
    <w:rsid w:val="00D77B0B"/>
    <w:rsid w:val="00D812CE"/>
    <w:rsid w:val="00D8238C"/>
    <w:rsid w:val="00D830DC"/>
    <w:rsid w:val="00D86338"/>
    <w:rsid w:val="00D90691"/>
    <w:rsid w:val="00D918A7"/>
    <w:rsid w:val="00D9450C"/>
    <w:rsid w:val="00D95DFF"/>
    <w:rsid w:val="00D97F6C"/>
    <w:rsid w:val="00DA21F6"/>
    <w:rsid w:val="00DA260E"/>
    <w:rsid w:val="00DA59BE"/>
    <w:rsid w:val="00DB10A3"/>
    <w:rsid w:val="00DB1E79"/>
    <w:rsid w:val="00DB57F1"/>
    <w:rsid w:val="00DC15A8"/>
    <w:rsid w:val="00DC271A"/>
    <w:rsid w:val="00DC2C67"/>
    <w:rsid w:val="00DC2E03"/>
    <w:rsid w:val="00DC319F"/>
    <w:rsid w:val="00DC41BE"/>
    <w:rsid w:val="00DC539B"/>
    <w:rsid w:val="00DC5568"/>
    <w:rsid w:val="00DD0E57"/>
    <w:rsid w:val="00DD1AC6"/>
    <w:rsid w:val="00DD1F9E"/>
    <w:rsid w:val="00DD25AC"/>
    <w:rsid w:val="00DD29AC"/>
    <w:rsid w:val="00DD2C73"/>
    <w:rsid w:val="00DD6E18"/>
    <w:rsid w:val="00DE3BAA"/>
    <w:rsid w:val="00DE4CE4"/>
    <w:rsid w:val="00DE7A73"/>
    <w:rsid w:val="00DE7FF1"/>
    <w:rsid w:val="00DF2589"/>
    <w:rsid w:val="00DF7883"/>
    <w:rsid w:val="00E015BE"/>
    <w:rsid w:val="00E0597A"/>
    <w:rsid w:val="00E12F9F"/>
    <w:rsid w:val="00E13487"/>
    <w:rsid w:val="00E14F85"/>
    <w:rsid w:val="00E1598C"/>
    <w:rsid w:val="00E15B41"/>
    <w:rsid w:val="00E17D3A"/>
    <w:rsid w:val="00E20B45"/>
    <w:rsid w:val="00E2393A"/>
    <w:rsid w:val="00E30CE5"/>
    <w:rsid w:val="00E31E51"/>
    <w:rsid w:val="00E3301E"/>
    <w:rsid w:val="00E33508"/>
    <w:rsid w:val="00E351EE"/>
    <w:rsid w:val="00E36BB4"/>
    <w:rsid w:val="00E4166F"/>
    <w:rsid w:val="00E42DEF"/>
    <w:rsid w:val="00E45B02"/>
    <w:rsid w:val="00E45E7D"/>
    <w:rsid w:val="00E50B4C"/>
    <w:rsid w:val="00E534BB"/>
    <w:rsid w:val="00E54CAA"/>
    <w:rsid w:val="00E613B4"/>
    <w:rsid w:val="00E61AE9"/>
    <w:rsid w:val="00E65AAB"/>
    <w:rsid w:val="00E671CB"/>
    <w:rsid w:val="00E7205D"/>
    <w:rsid w:val="00E72C5F"/>
    <w:rsid w:val="00E73495"/>
    <w:rsid w:val="00E74191"/>
    <w:rsid w:val="00E74D51"/>
    <w:rsid w:val="00E762EA"/>
    <w:rsid w:val="00E80BB1"/>
    <w:rsid w:val="00E81E17"/>
    <w:rsid w:val="00E8295F"/>
    <w:rsid w:val="00E8360C"/>
    <w:rsid w:val="00E902BB"/>
    <w:rsid w:val="00E922FF"/>
    <w:rsid w:val="00E93682"/>
    <w:rsid w:val="00E95E7F"/>
    <w:rsid w:val="00E96FE2"/>
    <w:rsid w:val="00EA0000"/>
    <w:rsid w:val="00EA308F"/>
    <w:rsid w:val="00EA36C3"/>
    <w:rsid w:val="00EA3A3C"/>
    <w:rsid w:val="00EA63E2"/>
    <w:rsid w:val="00EB225D"/>
    <w:rsid w:val="00EB52BF"/>
    <w:rsid w:val="00EC401B"/>
    <w:rsid w:val="00EC4292"/>
    <w:rsid w:val="00EC5F0C"/>
    <w:rsid w:val="00ED1E37"/>
    <w:rsid w:val="00ED415B"/>
    <w:rsid w:val="00ED4577"/>
    <w:rsid w:val="00ED4EF9"/>
    <w:rsid w:val="00ED597C"/>
    <w:rsid w:val="00EE0F94"/>
    <w:rsid w:val="00EE1D36"/>
    <w:rsid w:val="00EF0A61"/>
    <w:rsid w:val="00EF66F4"/>
    <w:rsid w:val="00EF73BC"/>
    <w:rsid w:val="00F03FC2"/>
    <w:rsid w:val="00F0718A"/>
    <w:rsid w:val="00F15A61"/>
    <w:rsid w:val="00F1749F"/>
    <w:rsid w:val="00F20111"/>
    <w:rsid w:val="00F2104B"/>
    <w:rsid w:val="00F24281"/>
    <w:rsid w:val="00F24D2C"/>
    <w:rsid w:val="00F2607E"/>
    <w:rsid w:val="00F264FC"/>
    <w:rsid w:val="00F26F77"/>
    <w:rsid w:val="00F33AE6"/>
    <w:rsid w:val="00F35CA0"/>
    <w:rsid w:val="00F36594"/>
    <w:rsid w:val="00F5170C"/>
    <w:rsid w:val="00F53A5C"/>
    <w:rsid w:val="00F56D04"/>
    <w:rsid w:val="00F57F49"/>
    <w:rsid w:val="00F61FC2"/>
    <w:rsid w:val="00F67B27"/>
    <w:rsid w:val="00F740B0"/>
    <w:rsid w:val="00F76807"/>
    <w:rsid w:val="00F85CA4"/>
    <w:rsid w:val="00F86AE5"/>
    <w:rsid w:val="00F97F9A"/>
    <w:rsid w:val="00FA2B8A"/>
    <w:rsid w:val="00FA44BB"/>
    <w:rsid w:val="00FA7C6E"/>
    <w:rsid w:val="00FB0DF3"/>
    <w:rsid w:val="00FB135D"/>
    <w:rsid w:val="00FB1BCA"/>
    <w:rsid w:val="00FB6BA6"/>
    <w:rsid w:val="00FC29EB"/>
    <w:rsid w:val="00FC36BF"/>
    <w:rsid w:val="00FC5EDE"/>
    <w:rsid w:val="00FC5FE5"/>
    <w:rsid w:val="00FD16C0"/>
    <w:rsid w:val="00FD7C05"/>
    <w:rsid w:val="00FE070B"/>
    <w:rsid w:val="00FE0F24"/>
    <w:rsid w:val="00FE138A"/>
    <w:rsid w:val="00FE19F4"/>
    <w:rsid w:val="00FE6EDF"/>
    <w:rsid w:val="00FE77A6"/>
    <w:rsid w:val="00FF1E03"/>
    <w:rsid w:val="00FF1E85"/>
    <w:rsid w:val="00FF3E54"/>
    <w:rsid w:val="00FF57D2"/>
    <w:rsid w:val="00FF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F2A7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List Bullet 4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8EE"/>
    <w:pPr>
      <w:spacing w:after="120"/>
      <w:jc w:val="both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,Alt+12,Alt+13"/>
    <w:basedOn w:val="a"/>
    <w:next w:val="a"/>
    <w:link w:val="1Char"/>
    <w:uiPriority w:val="9"/>
    <w:qFormat/>
    <w:rsid w:val="00493FC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493FC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D11E6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0">
    <w:name w:val="heading 4"/>
    <w:basedOn w:val="3"/>
    <w:next w:val="a"/>
    <w:link w:val="4Char"/>
    <w:qFormat/>
    <w:rsid w:val="00D11E66"/>
    <w:pPr>
      <w:numPr>
        <w:ilvl w:val="3"/>
      </w:numPr>
      <w:spacing w:before="120" w:after="180" w:line="240" w:lineRule="auto"/>
      <w:outlineLvl w:val="3"/>
    </w:pPr>
    <w:rPr>
      <w:rFonts w:ascii="Arial" w:hAnsi="Arial"/>
      <w:b w:val="0"/>
      <w:bCs w:val="0"/>
      <w:sz w:val="24"/>
      <w:szCs w:val="20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90728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90728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90728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90728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90728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basedOn w:val="a0"/>
    <w:link w:val="40"/>
    <w:rsid w:val="00D11E66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B1">
    <w:name w:val="B1"/>
    <w:basedOn w:val="a"/>
    <w:link w:val="B1Zchn"/>
    <w:qFormat/>
    <w:rsid w:val="00D11E66"/>
    <w:pPr>
      <w:ind w:left="568" w:hanging="284"/>
    </w:pPr>
  </w:style>
  <w:style w:type="paragraph" w:customStyle="1" w:styleId="B2">
    <w:name w:val="B2"/>
    <w:basedOn w:val="20"/>
    <w:link w:val="B2Char"/>
    <w:rsid w:val="00D11E66"/>
    <w:pPr>
      <w:ind w:leftChars="0" w:left="851" w:firstLineChars="0" w:hanging="284"/>
      <w:contextualSpacing w:val="0"/>
    </w:pPr>
  </w:style>
  <w:style w:type="character" w:customStyle="1" w:styleId="B1Zchn">
    <w:name w:val="B1 Zchn"/>
    <w:link w:val="B1"/>
    <w:qFormat/>
    <w:rsid w:val="00D11E6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D11E6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uiPriority w:val="9"/>
    <w:rsid w:val="00D11E66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20">
    <w:name w:val="List 2"/>
    <w:basedOn w:val="a"/>
    <w:uiPriority w:val="99"/>
    <w:semiHidden/>
    <w:unhideWhenUsed/>
    <w:rsid w:val="00D11E66"/>
    <w:pPr>
      <w:ind w:leftChars="200" w:left="100" w:hangingChars="200" w:hanging="200"/>
      <w:contextualSpacing/>
    </w:pPr>
  </w:style>
  <w:style w:type="character" w:styleId="a3">
    <w:name w:val="annotation reference"/>
    <w:basedOn w:val="a0"/>
    <w:uiPriority w:val="99"/>
    <w:semiHidden/>
    <w:unhideWhenUsed/>
    <w:rsid w:val="00D11E66"/>
    <w:rPr>
      <w:sz w:val="21"/>
      <w:szCs w:val="21"/>
    </w:rPr>
  </w:style>
  <w:style w:type="paragraph" w:styleId="a4">
    <w:name w:val="annotation text"/>
    <w:basedOn w:val="a"/>
    <w:link w:val="Char"/>
    <w:semiHidden/>
    <w:unhideWhenUsed/>
    <w:qFormat/>
    <w:rsid w:val="00D11E66"/>
  </w:style>
  <w:style w:type="character" w:customStyle="1" w:styleId="Char">
    <w:name w:val="批注文字 Char"/>
    <w:basedOn w:val="a0"/>
    <w:link w:val="a4"/>
    <w:uiPriority w:val="99"/>
    <w:semiHidden/>
    <w:rsid w:val="00D11E6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5">
    <w:name w:val="annotation subject"/>
    <w:basedOn w:val="a4"/>
    <w:next w:val="a4"/>
    <w:link w:val="Char0"/>
    <w:uiPriority w:val="99"/>
    <w:semiHidden/>
    <w:unhideWhenUsed/>
    <w:rsid w:val="00D11E66"/>
    <w:rPr>
      <w:b/>
      <w:bCs/>
    </w:rPr>
  </w:style>
  <w:style w:type="character" w:customStyle="1" w:styleId="Char0">
    <w:name w:val="批注主题 Char"/>
    <w:basedOn w:val="Char"/>
    <w:link w:val="a5"/>
    <w:uiPriority w:val="99"/>
    <w:semiHidden/>
    <w:rsid w:val="00D11E66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D11E66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11E66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7">
    <w:name w:val="header"/>
    <w:basedOn w:val="a"/>
    <w:link w:val="Char2"/>
    <w:uiPriority w:val="99"/>
    <w:unhideWhenUsed/>
    <w:rsid w:val="007A05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7"/>
    <w:uiPriority w:val="99"/>
    <w:rsid w:val="007A054A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footer"/>
    <w:basedOn w:val="a"/>
    <w:link w:val="Char3"/>
    <w:uiPriority w:val="99"/>
    <w:unhideWhenUsed/>
    <w:rsid w:val="007A054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basedOn w:val="a0"/>
    <w:link w:val="a8"/>
    <w:uiPriority w:val="99"/>
    <w:rsid w:val="007A054A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9">
    <w:name w:val="Body Text"/>
    <w:basedOn w:val="a"/>
    <w:link w:val="Char4"/>
    <w:qFormat/>
    <w:rsid w:val="00BF06B7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ascii="Times" w:hAnsi="Times"/>
      <w:szCs w:val="24"/>
      <w:lang w:val="en-US"/>
    </w:rPr>
  </w:style>
  <w:style w:type="character" w:customStyle="1" w:styleId="Char4">
    <w:name w:val="正文文本 Char"/>
    <w:basedOn w:val="a0"/>
    <w:link w:val="a9"/>
    <w:qFormat/>
    <w:rsid w:val="00BF06B7"/>
    <w:rPr>
      <w:rFonts w:ascii="Times" w:eastAsia="宋体" w:hAnsi="Times" w:cs="Times New Roman"/>
      <w:kern w:val="0"/>
      <w:sz w:val="20"/>
      <w:szCs w:val="24"/>
      <w:lang w:eastAsia="en-US"/>
    </w:rPr>
  </w:style>
  <w:style w:type="character" w:customStyle="1" w:styleId="2Char">
    <w:name w:val="标题 2 Char"/>
    <w:basedOn w:val="a0"/>
    <w:link w:val="2"/>
    <w:rsid w:val="00493FCC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uiPriority w:val="9"/>
    <w:rsid w:val="00493FCC"/>
    <w:rPr>
      <w:rFonts w:ascii="Times New Roman" w:eastAsia="宋体" w:hAnsi="Times New Roman" w:cs="Times New Roman"/>
      <w:b/>
      <w:bCs/>
      <w:kern w:val="44"/>
      <w:sz w:val="44"/>
      <w:szCs w:val="44"/>
      <w:lang w:val="en-GB" w:eastAsia="en-US"/>
    </w:rPr>
  </w:style>
  <w:style w:type="paragraph" w:styleId="aa">
    <w:name w:val="List Paragraph"/>
    <w:aliases w:val="- Bullets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表段落11,列"/>
    <w:basedOn w:val="a"/>
    <w:link w:val="Char5"/>
    <w:uiPriority w:val="34"/>
    <w:qFormat/>
    <w:rsid w:val="00B95437"/>
    <w:pPr>
      <w:ind w:firstLineChars="200" w:firstLine="420"/>
    </w:pPr>
  </w:style>
  <w:style w:type="paragraph" w:customStyle="1" w:styleId="TAL">
    <w:name w:val="TAL"/>
    <w:basedOn w:val="a"/>
    <w:link w:val="TALCar"/>
    <w:rsid w:val="00E96FE2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sid w:val="00E96FE2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0276C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0276C8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5Char">
    <w:name w:val="标题 5 Char"/>
    <w:basedOn w:val="a0"/>
    <w:link w:val="5"/>
    <w:uiPriority w:val="9"/>
    <w:semiHidden/>
    <w:rsid w:val="00090728"/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6Char">
    <w:name w:val="标题 6 Char"/>
    <w:basedOn w:val="a0"/>
    <w:link w:val="6"/>
    <w:uiPriority w:val="9"/>
    <w:semiHidden/>
    <w:rsid w:val="00090728"/>
    <w:rPr>
      <w:rFonts w:asciiTheme="majorHAnsi" w:eastAsiaTheme="majorEastAsia" w:hAnsiTheme="majorHAnsi" w:cstheme="majorBidi"/>
      <w:b/>
      <w:bCs/>
      <w:kern w:val="0"/>
      <w:sz w:val="24"/>
      <w:szCs w:val="24"/>
      <w:lang w:val="en-GB" w:eastAsia="en-US"/>
    </w:rPr>
  </w:style>
  <w:style w:type="character" w:customStyle="1" w:styleId="7Char">
    <w:name w:val="标题 7 Char"/>
    <w:basedOn w:val="a0"/>
    <w:link w:val="7"/>
    <w:uiPriority w:val="9"/>
    <w:semiHidden/>
    <w:rsid w:val="00090728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character" w:customStyle="1" w:styleId="8Char">
    <w:name w:val="标题 8 Char"/>
    <w:basedOn w:val="a0"/>
    <w:link w:val="8"/>
    <w:uiPriority w:val="9"/>
    <w:semiHidden/>
    <w:rsid w:val="00090728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character" w:customStyle="1" w:styleId="9Char">
    <w:name w:val="标题 9 Char"/>
    <w:basedOn w:val="a0"/>
    <w:link w:val="9"/>
    <w:uiPriority w:val="9"/>
    <w:semiHidden/>
    <w:rsid w:val="00090728"/>
    <w:rPr>
      <w:rFonts w:asciiTheme="majorHAnsi" w:eastAsiaTheme="majorEastAsia" w:hAnsiTheme="majorHAnsi" w:cstheme="majorBidi"/>
      <w:kern w:val="0"/>
      <w:szCs w:val="21"/>
      <w:lang w:val="en-GB" w:eastAsia="en-US"/>
    </w:rPr>
  </w:style>
  <w:style w:type="paragraph" w:customStyle="1" w:styleId="Content">
    <w:name w:val="Content"/>
    <w:basedOn w:val="a"/>
    <w:link w:val="ContentChar"/>
    <w:rsid w:val="00E7205D"/>
    <w:pPr>
      <w:spacing w:after="0"/>
    </w:pPr>
    <w:rPr>
      <w:rFonts w:eastAsia="MS Mincho"/>
      <w:szCs w:val="24"/>
      <w:lang w:val="en-US"/>
    </w:rPr>
  </w:style>
  <w:style w:type="character" w:customStyle="1" w:styleId="ContentChar">
    <w:name w:val="Content Char"/>
    <w:basedOn w:val="a0"/>
    <w:link w:val="Content"/>
    <w:rsid w:val="00E7205D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paragraph" w:customStyle="1" w:styleId="Reference">
    <w:name w:val="Reference"/>
    <w:basedOn w:val="a"/>
    <w:link w:val="ReferenceChar"/>
    <w:qFormat/>
    <w:rsid w:val="00E7205D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ReferenceChar">
    <w:name w:val="Reference Char"/>
    <w:link w:val="Reference"/>
    <w:rsid w:val="00E7205D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RAN1bullet3">
    <w:name w:val="RAN1 bullet3"/>
    <w:basedOn w:val="a"/>
    <w:qFormat/>
    <w:rsid w:val="00E7205D"/>
    <w:pPr>
      <w:numPr>
        <w:ilvl w:val="2"/>
        <w:numId w:val="4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paragraph" w:styleId="ab">
    <w:name w:val="Normal (Web)"/>
    <w:basedOn w:val="a"/>
    <w:uiPriority w:val="99"/>
    <w:unhideWhenUsed/>
    <w:rsid w:val="00AE4A7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c">
    <w:name w:val="Revision"/>
    <w:hidden/>
    <w:uiPriority w:val="99"/>
    <w:semiHidden/>
    <w:rsid w:val="00F20111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table" w:styleId="ad">
    <w:name w:val="Table Grid"/>
    <w:basedOn w:val="a1"/>
    <w:uiPriority w:val="59"/>
    <w:unhideWhenUsed/>
    <w:rsid w:val="00C81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a"/>
    <w:link w:val="TACChar"/>
    <w:qFormat/>
    <w:rsid w:val="00A34ECC"/>
    <w:pPr>
      <w:keepNext/>
      <w:keepLines/>
      <w:spacing w:after="0"/>
      <w:jc w:val="center"/>
    </w:pPr>
    <w:rPr>
      <w:rFonts w:ascii="Arial" w:eastAsia="宋体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A34ECC"/>
    <w:pPr>
      <w:keepNext/>
      <w:keepLines/>
      <w:spacing w:before="60" w:after="180"/>
      <w:jc w:val="center"/>
    </w:pPr>
    <w:rPr>
      <w:rFonts w:ascii="Arial" w:eastAsia="宋体" w:hAnsi="Arial"/>
      <w:b/>
      <w:lang w:val="x-none"/>
    </w:rPr>
  </w:style>
  <w:style w:type="character" w:customStyle="1" w:styleId="THChar">
    <w:name w:val="TH Char"/>
    <w:link w:val="TH"/>
    <w:qFormat/>
    <w:rsid w:val="00A34ECC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locked/>
    <w:rsid w:val="00A34ECC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customStyle="1" w:styleId="Default">
    <w:name w:val="Default"/>
    <w:rsid w:val="006D125D"/>
    <w:pPr>
      <w:autoSpaceDE w:val="0"/>
      <w:autoSpaceDN w:val="0"/>
      <w:adjustRightInd w:val="0"/>
      <w:ind w:left="720" w:hanging="360"/>
    </w:pPr>
    <w:rPr>
      <w:rFonts w:ascii="Arial" w:eastAsia="宋体" w:hAnsi="Arial" w:cs="Arial"/>
      <w:color w:val="000000"/>
      <w:kern w:val="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rsid w:val="005D4282"/>
  </w:style>
  <w:style w:type="paragraph" w:customStyle="1" w:styleId="TAH">
    <w:name w:val="TAH"/>
    <w:basedOn w:val="TAC"/>
    <w:link w:val="TAHCar"/>
    <w:qFormat/>
    <w:rsid w:val="00385A6E"/>
    <w:rPr>
      <w:rFonts w:eastAsiaTheme="minorEastAsia" w:cs="Arial"/>
      <w:b/>
      <w:kern w:val="2"/>
      <w:szCs w:val="22"/>
    </w:rPr>
  </w:style>
  <w:style w:type="character" w:customStyle="1" w:styleId="TAHCar">
    <w:name w:val="TAH Car"/>
    <w:link w:val="TAH"/>
    <w:qFormat/>
    <w:locked/>
    <w:rsid w:val="00385A6E"/>
    <w:rPr>
      <w:rFonts w:ascii="Arial" w:hAnsi="Arial" w:cs="Arial"/>
      <w:b/>
      <w:sz w:val="18"/>
      <w:lang w:val="x-none" w:eastAsia="en-US"/>
    </w:rPr>
  </w:style>
  <w:style w:type="character" w:customStyle="1" w:styleId="Char5">
    <w:name w:val="列出段落 Char"/>
    <w:aliases w:val="- Bullets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,Paragrafo elenco Char"/>
    <w:link w:val="aa"/>
    <w:uiPriority w:val="34"/>
    <w:qFormat/>
    <w:locked/>
    <w:rsid w:val="00AD1B23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">
    <w:name w:val="List Bullet 4"/>
    <w:basedOn w:val="30"/>
    <w:qFormat/>
    <w:rsid w:val="00612F9E"/>
    <w:pPr>
      <w:widowControl w:val="0"/>
      <w:numPr>
        <w:numId w:val="6"/>
      </w:numPr>
      <w:tabs>
        <w:tab w:val="clear" w:pos="1361"/>
        <w:tab w:val="left" w:pos="510"/>
        <w:tab w:val="left" w:pos="794"/>
        <w:tab w:val="left" w:pos="1077"/>
      </w:tabs>
      <w:spacing w:after="0"/>
      <w:ind w:left="432" w:hanging="432"/>
      <w:contextualSpacing w:val="0"/>
    </w:pPr>
    <w:rPr>
      <w:rFonts w:ascii="CG Times (WN)" w:eastAsiaTheme="minorEastAsia" w:hAnsi="CG Times (WN)" w:cstheme="minorBidi"/>
      <w:kern w:val="2"/>
      <w:sz w:val="21"/>
      <w:szCs w:val="22"/>
      <w:lang w:val="en-US" w:eastAsia="zh-CN"/>
    </w:rPr>
  </w:style>
  <w:style w:type="paragraph" w:styleId="30">
    <w:name w:val="List Bullet 3"/>
    <w:basedOn w:val="a"/>
    <w:uiPriority w:val="99"/>
    <w:semiHidden/>
    <w:unhideWhenUsed/>
    <w:rsid w:val="00612F9E"/>
    <w:pPr>
      <w:numPr>
        <w:numId w:val="7"/>
      </w:numPr>
      <w:contextualSpacing/>
    </w:pPr>
  </w:style>
  <w:style w:type="paragraph" w:customStyle="1" w:styleId="NO">
    <w:name w:val="NO"/>
    <w:basedOn w:val="a"/>
    <w:link w:val="NOChar"/>
    <w:qFormat/>
    <w:rsid w:val="00033971"/>
    <w:pPr>
      <w:keepLines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lang w:eastAsia="ja-JP"/>
    </w:rPr>
  </w:style>
  <w:style w:type="paragraph" w:customStyle="1" w:styleId="TF">
    <w:name w:val="TF"/>
    <w:basedOn w:val="TH"/>
    <w:link w:val="TFChar"/>
    <w:rsid w:val="0003397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val="en-GB" w:eastAsia="ja-JP"/>
    </w:rPr>
  </w:style>
  <w:style w:type="character" w:customStyle="1" w:styleId="B1Char">
    <w:name w:val="B1 Char"/>
    <w:qFormat/>
    <w:rsid w:val="00033971"/>
    <w:rPr>
      <w:rFonts w:eastAsia="Times New Roman"/>
    </w:rPr>
  </w:style>
  <w:style w:type="character" w:customStyle="1" w:styleId="NOChar">
    <w:name w:val="NO Char"/>
    <w:link w:val="NO"/>
    <w:qFormat/>
    <w:rsid w:val="00033971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TFChar">
    <w:name w:val="TF Char"/>
    <w:link w:val="TF"/>
    <w:qFormat/>
    <w:rsid w:val="00033971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Observation">
    <w:name w:val="Observation"/>
    <w:basedOn w:val="a"/>
    <w:next w:val="a"/>
    <w:qFormat/>
    <w:rsid w:val="00207E99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lang w:val="en-US" w:eastAsia="ja-JP"/>
    </w:rPr>
  </w:style>
  <w:style w:type="paragraph" w:customStyle="1" w:styleId="Proposal">
    <w:name w:val="Proposal"/>
    <w:basedOn w:val="a9"/>
    <w:qFormat/>
    <w:rsid w:val="00207E99"/>
    <w:pPr>
      <w:numPr>
        <w:numId w:val="11"/>
      </w:numPr>
      <w:tabs>
        <w:tab w:val="left" w:pos="1701"/>
      </w:tabs>
      <w:spacing w:line="240" w:lineRule="auto"/>
    </w:pPr>
    <w:rPr>
      <w:rFonts w:ascii="Arial" w:hAnsi="Arial"/>
      <w:b/>
      <w:bCs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List Bullet 4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8EE"/>
    <w:pPr>
      <w:spacing w:after="120"/>
      <w:jc w:val="both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,Alt+12,Alt+13"/>
    <w:basedOn w:val="a"/>
    <w:next w:val="a"/>
    <w:link w:val="1Char"/>
    <w:uiPriority w:val="9"/>
    <w:qFormat/>
    <w:rsid w:val="00493FC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493FC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D11E6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0">
    <w:name w:val="heading 4"/>
    <w:basedOn w:val="3"/>
    <w:next w:val="a"/>
    <w:link w:val="4Char"/>
    <w:qFormat/>
    <w:rsid w:val="00D11E66"/>
    <w:pPr>
      <w:numPr>
        <w:ilvl w:val="3"/>
      </w:numPr>
      <w:spacing w:before="120" w:after="180" w:line="240" w:lineRule="auto"/>
      <w:outlineLvl w:val="3"/>
    </w:pPr>
    <w:rPr>
      <w:rFonts w:ascii="Arial" w:hAnsi="Arial"/>
      <w:b w:val="0"/>
      <w:bCs w:val="0"/>
      <w:sz w:val="24"/>
      <w:szCs w:val="20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90728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90728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90728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90728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90728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basedOn w:val="a0"/>
    <w:link w:val="40"/>
    <w:rsid w:val="00D11E66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B1">
    <w:name w:val="B1"/>
    <w:basedOn w:val="a"/>
    <w:link w:val="B1Zchn"/>
    <w:qFormat/>
    <w:rsid w:val="00D11E66"/>
    <w:pPr>
      <w:ind w:left="568" w:hanging="284"/>
    </w:pPr>
  </w:style>
  <w:style w:type="paragraph" w:customStyle="1" w:styleId="B2">
    <w:name w:val="B2"/>
    <w:basedOn w:val="20"/>
    <w:link w:val="B2Char"/>
    <w:rsid w:val="00D11E66"/>
    <w:pPr>
      <w:ind w:leftChars="0" w:left="851" w:firstLineChars="0" w:hanging="284"/>
      <w:contextualSpacing w:val="0"/>
    </w:pPr>
  </w:style>
  <w:style w:type="character" w:customStyle="1" w:styleId="B1Zchn">
    <w:name w:val="B1 Zchn"/>
    <w:link w:val="B1"/>
    <w:qFormat/>
    <w:rsid w:val="00D11E6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D11E6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uiPriority w:val="9"/>
    <w:rsid w:val="00D11E66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20">
    <w:name w:val="List 2"/>
    <w:basedOn w:val="a"/>
    <w:uiPriority w:val="99"/>
    <w:semiHidden/>
    <w:unhideWhenUsed/>
    <w:rsid w:val="00D11E66"/>
    <w:pPr>
      <w:ind w:leftChars="200" w:left="100" w:hangingChars="200" w:hanging="200"/>
      <w:contextualSpacing/>
    </w:pPr>
  </w:style>
  <w:style w:type="character" w:styleId="a3">
    <w:name w:val="annotation reference"/>
    <w:basedOn w:val="a0"/>
    <w:uiPriority w:val="99"/>
    <w:semiHidden/>
    <w:unhideWhenUsed/>
    <w:rsid w:val="00D11E66"/>
    <w:rPr>
      <w:sz w:val="21"/>
      <w:szCs w:val="21"/>
    </w:rPr>
  </w:style>
  <w:style w:type="paragraph" w:styleId="a4">
    <w:name w:val="annotation text"/>
    <w:basedOn w:val="a"/>
    <w:link w:val="Char"/>
    <w:semiHidden/>
    <w:unhideWhenUsed/>
    <w:qFormat/>
    <w:rsid w:val="00D11E66"/>
  </w:style>
  <w:style w:type="character" w:customStyle="1" w:styleId="Char">
    <w:name w:val="批注文字 Char"/>
    <w:basedOn w:val="a0"/>
    <w:link w:val="a4"/>
    <w:uiPriority w:val="99"/>
    <w:semiHidden/>
    <w:rsid w:val="00D11E6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5">
    <w:name w:val="annotation subject"/>
    <w:basedOn w:val="a4"/>
    <w:next w:val="a4"/>
    <w:link w:val="Char0"/>
    <w:uiPriority w:val="99"/>
    <w:semiHidden/>
    <w:unhideWhenUsed/>
    <w:rsid w:val="00D11E66"/>
    <w:rPr>
      <w:b/>
      <w:bCs/>
    </w:rPr>
  </w:style>
  <w:style w:type="character" w:customStyle="1" w:styleId="Char0">
    <w:name w:val="批注主题 Char"/>
    <w:basedOn w:val="Char"/>
    <w:link w:val="a5"/>
    <w:uiPriority w:val="99"/>
    <w:semiHidden/>
    <w:rsid w:val="00D11E66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D11E66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11E66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7">
    <w:name w:val="header"/>
    <w:basedOn w:val="a"/>
    <w:link w:val="Char2"/>
    <w:uiPriority w:val="99"/>
    <w:unhideWhenUsed/>
    <w:rsid w:val="007A05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7"/>
    <w:uiPriority w:val="99"/>
    <w:rsid w:val="007A054A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footer"/>
    <w:basedOn w:val="a"/>
    <w:link w:val="Char3"/>
    <w:uiPriority w:val="99"/>
    <w:unhideWhenUsed/>
    <w:rsid w:val="007A054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basedOn w:val="a0"/>
    <w:link w:val="a8"/>
    <w:uiPriority w:val="99"/>
    <w:rsid w:val="007A054A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9">
    <w:name w:val="Body Text"/>
    <w:basedOn w:val="a"/>
    <w:link w:val="Char4"/>
    <w:qFormat/>
    <w:rsid w:val="00BF06B7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ascii="Times" w:hAnsi="Times"/>
      <w:szCs w:val="24"/>
      <w:lang w:val="en-US"/>
    </w:rPr>
  </w:style>
  <w:style w:type="character" w:customStyle="1" w:styleId="Char4">
    <w:name w:val="正文文本 Char"/>
    <w:basedOn w:val="a0"/>
    <w:link w:val="a9"/>
    <w:qFormat/>
    <w:rsid w:val="00BF06B7"/>
    <w:rPr>
      <w:rFonts w:ascii="Times" w:eastAsia="宋体" w:hAnsi="Times" w:cs="Times New Roman"/>
      <w:kern w:val="0"/>
      <w:sz w:val="20"/>
      <w:szCs w:val="24"/>
      <w:lang w:eastAsia="en-US"/>
    </w:rPr>
  </w:style>
  <w:style w:type="character" w:customStyle="1" w:styleId="2Char">
    <w:name w:val="标题 2 Char"/>
    <w:basedOn w:val="a0"/>
    <w:link w:val="2"/>
    <w:rsid w:val="00493FCC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uiPriority w:val="9"/>
    <w:rsid w:val="00493FCC"/>
    <w:rPr>
      <w:rFonts w:ascii="Times New Roman" w:eastAsia="宋体" w:hAnsi="Times New Roman" w:cs="Times New Roman"/>
      <w:b/>
      <w:bCs/>
      <w:kern w:val="44"/>
      <w:sz w:val="44"/>
      <w:szCs w:val="44"/>
      <w:lang w:val="en-GB" w:eastAsia="en-US"/>
    </w:rPr>
  </w:style>
  <w:style w:type="paragraph" w:styleId="aa">
    <w:name w:val="List Paragraph"/>
    <w:aliases w:val="- Bullets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表段落11,列"/>
    <w:basedOn w:val="a"/>
    <w:link w:val="Char5"/>
    <w:uiPriority w:val="34"/>
    <w:qFormat/>
    <w:rsid w:val="00B95437"/>
    <w:pPr>
      <w:ind w:firstLineChars="200" w:firstLine="420"/>
    </w:pPr>
  </w:style>
  <w:style w:type="paragraph" w:customStyle="1" w:styleId="TAL">
    <w:name w:val="TAL"/>
    <w:basedOn w:val="a"/>
    <w:link w:val="TALCar"/>
    <w:rsid w:val="00E96FE2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sid w:val="00E96FE2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0276C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0276C8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5Char">
    <w:name w:val="标题 5 Char"/>
    <w:basedOn w:val="a0"/>
    <w:link w:val="5"/>
    <w:uiPriority w:val="9"/>
    <w:semiHidden/>
    <w:rsid w:val="00090728"/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6Char">
    <w:name w:val="标题 6 Char"/>
    <w:basedOn w:val="a0"/>
    <w:link w:val="6"/>
    <w:uiPriority w:val="9"/>
    <w:semiHidden/>
    <w:rsid w:val="00090728"/>
    <w:rPr>
      <w:rFonts w:asciiTheme="majorHAnsi" w:eastAsiaTheme="majorEastAsia" w:hAnsiTheme="majorHAnsi" w:cstheme="majorBidi"/>
      <w:b/>
      <w:bCs/>
      <w:kern w:val="0"/>
      <w:sz w:val="24"/>
      <w:szCs w:val="24"/>
      <w:lang w:val="en-GB" w:eastAsia="en-US"/>
    </w:rPr>
  </w:style>
  <w:style w:type="character" w:customStyle="1" w:styleId="7Char">
    <w:name w:val="标题 7 Char"/>
    <w:basedOn w:val="a0"/>
    <w:link w:val="7"/>
    <w:uiPriority w:val="9"/>
    <w:semiHidden/>
    <w:rsid w:val="00090728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character" w:customStyle="1" w:styleId="8Char">
    <w:name w:val="标题 8 Char"/>
    <w:basedOn w:val="a0"/>
    <w:link w:val="8"/>
    <w:uiPriority w:val="9"/>
    <w:semiHidden/>
    <w:rsid w:val="00090728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character" w:customStyle="1" w:styleId="9Char">
    <w:name w:val="标题 9 Char"/>
    <w:basedOn w:val="a0"/>
    <w:link w:val="9"/>
    <w:uiPriority w:val="9"/>
    <w:semiHidden/>
    <w:rsid w:val="00090728"/>
    <w:rPr>
      <w:rFonts w:asciiTheme="majorHAnsi" w:eastAsiaTheme="majorEastAsia" w:hAnsiTheme="majorHAnsi" w:cstheme="majorBidi"/>
      <w:kern w:val="0"/>
      <w:szCs w:val="21"/>
      <w:lang w:val="en-GB" w:eastAsia="en-US"/>
    </w:rPr>
  </w:style>
  <w:style w:type="paragraph" w:customStyle="1" w:styleId="Content">
    <w:name w:val="Content"/>
    <w:basedOn w:val="a"/>
    <w:link w:val="ContentChar"/>
    <w:rsid w:val="00E7205D"/>
    <w:pPr>
      <w:spacing w:after="0"/>
    </w:pPr>
    <w:rPr>
      <w:rFonts w:eastAsia="MS Mincho"/>
      <w:szCs w:val="24"/>
      <w:lang w:val="en-US"/>
    </w:rPr>
  </w:style>
  <w:style w:type="character" w:customStyle="1" w:styleId="ContentChar">
    <w:name w:val="Content Char"/>
    <w:basedOn w:val="a0"/>
    <w:link w:val="Content"/>
    <w:rsid w:val="00E7205D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paragraph" w:customStyle="1" w:styleId="Reference">
    <w:name w:val="Reference"/>
    <w:basedOn w:val="a"/>
    <w:link w:val="ReferenceChar"/>
    <w:qFormat/>
    <w:rsid w:val="00E7205D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ReferenceChar">
    <w:name w:val="Reference Char"/>
    <w:link w:val="Reference"/>
    <w:rsid w:val="00E7205D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RAN1bullet3">
    <w:name w:val="RAN1 bullet3"/>
    <w:basedOn w:val="a"/>
    <w:qFormat/>
    <w:rsid w:val="00E7205D"/>
    <w:pPr>
      <w:numPr>
        <w:ilvl w:val="2"/>
        <w:numId w:val="4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paragraph" w:styleId="ab">
    <w:name w:val="Normal (Web)"/>
    <w:basedOn w:val="a"/>
    <w:uiPriority w:val="99"/>
    <w:unhideWhenUsed/>
    <w:rsid w:val="00AE4A7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c">
    <w:name w:val="Revision"/>
    <w:hidden/>
    <w:uiPriority w:val="99"/>
    <w:semiHidden/>
    <w:rsid w:val="00F20111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table" w:styleId="ad">
    <w:name w:val="Table Grid"/>
    <w:basedOn w:val="a1"/>
    <w:uiPriority w:val="59"/>
    <w:unhideWhenUsed/>
    <w:rsid w:val="00C81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a"/>
    <w:link w:val="TACChar"/>
    <w:qFormat/>
    <w:rsid w:val="00A34ECC"/>
    <w:pPr>
      <w:keepNext/>
      <w:keepLines/>
      <w:spacing w:after="0"/>
      <w:jc w:val="center"/>
    </w:pPr>
    <w:rPr>
      <w:rFonts w:ascii="Arial" w:eastAsia="宋体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A34ECC"/>
    <w:pPr>
      <w:keepNext/>
      <w:keepLines/>
      <w:spacing w:before="60" w:after="180"/>
      <w:jc w:val="center"/>
    </w:pPr>
    <w:rPr>
      <w:rFonts w:ascii="Arial" w:eastAsia="宋体" w:hAnsi="Arial"/>
      <w:b/>
      <w:lang w:val="x-none"/>
    </w:rPr>
  </w:style>
  <w:style w:type="character" w:customStyle="1" w:styleId="THChar">
    <w:name w:val="TH Char"/>
    <w:link w:val="TH"/>
    <w:qFormat/>
    <w:rsid w:val="00A34ECC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locked/>
    <w:rsid w:val="00A34ECC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customStyle="1" w:styleId="Default">
    <w:name w:val="Default"/>
    <w:rsid w:val="006D125D"/>
    <w:pPr>
      <w:autoSpaceDE w:val="0"/>
      <w:autoSpaceDN w:val="0"/>
      <w:adjustRightInd w:val="0"/>
      <w:ind w:left="720" w:hanging="360"/>
    </w:pPr>
    <w:rPr>
      <w:rFonts w:ascii="Arial" w:eastAsia="宋体" w:hAnsi="Arial" w:cs="Arial"/>
      <w:color w:val="000000"/>
      <w:kern w:val="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rsid w:val="005D4282"/>
  </w:style>
  <w:style w:type="paragraph" w:customStyle="1" w:styleId="TAH">
    <w:name w:val="TAH"/>
    <w:basedOn w:val="TAC"/>
    <w:link w:val="TAHCar"/>
    <w:qFormat/>
    <w:rsid w:val="00385A6E"/>
    <w:rPr>
      <w:rFonts w:eastAsiaTheme="minorEastAsia" w:cs="Arial"/>
      <w:b/>
      <w:kern w:val="2"/>
      <w:szCs w:val="22"/>
    </w:rPr>
  </w:style>
  <w:style w:type="character" w:customStyle="1" w:styleId="TAHCar">
    <w:name w:val="TAH Car"/>
    <w:link w:val="TAH"/>
    <w:qFormat/>
    <w:locked/>
    <w:rsid w:val="00385A6E"/>
    <w:rPr>
      <w:rFonts w:ascii="Arial" w:hAnsi="Arial" w:cs="Arial"/>
      <w:b/>
      <w:sz w:val="18"/>
      <w:lang w:val="x-none" w:eastAsia="en-US"/>
    </w:rPr>
  </w:style>
  <w:style w:type="character" w:customStyle="1" w:styleId="Char5">
    <w:name w:val="列出段落 Char"/>
    <w:aliases w:val="- Bullets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,Paragrafo elenco Char"/>
    <w:link w:val="aa"/>
    <w:uiPriority w:val="34"/>
    <w:qFormat/>
    <w:locked/>
    <w:rsid w:val="00AD1B23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">
    <w:name w:val="List Bullet 4"/>
    <w:basedOn w:val="30"/>
    <w:qFormat/>
    <w:rsid w:val="00612F9E"/>
    <w:pPr>
      <w:widowControl w:val="0"/>
      <w:numPr>
        <w:numId w:val="6"/>
      </w:numPr>
      <w:tabs>
        <w:tab w:val="clear" w:pos="1361"/>
        <w:tab w:val="left" w:pos="510"/>
        <w:tab w:val="left" w:pos="794"/>
        <w:tab w:val="left" w:pos="1077"/>
      </w:tabs>
      <w:spacing w:after="0"/>
      <w:ind w:left="432" w:hanging="432"/>
      <w:contextualSpacing w:val="0"/>
    </w:pPr>
    <w:rPr>
      <w:rFonts w:ascii="CG Times (WN)" w:eastAsiaTheme="minorEastAsia" w:hAnsi="CG Times (WN)" w:cstheme="minorBidi"/>
      <w:kern w:val="2"/>
      <w:sz w:val="21"/>
      <w:szCs w:val="22"/>
      <w:lang w:val="en-US" w:eastAsia="zh-CN"/>
    </w:rPr>
  </w:style>
  <w:style w:type="paragraph" w:styleId="30">
    <w:name w:val="List Bullet 3"/>
    <w:basedOn w:val="a"/>
    <w:uiPriority w:val="99"/>
    <w:semiHidden/>
    <w:unhideWhenUsed/>
    <w:rsid w:val="00612F9E"/>
    <w:pPr>
      <w:numPr>
        <w:numId w:val="7"/>
      </w:numPr>
      <w:contextualSpacing/>
    </w:pPr>
  </w:style>
  <w:style w:type="paragraph" w:customStyle="1" w:styleId="NO">
    <w:name w:val="NO"/>
    <w:basedOn w:val="a"/>
    <w:link w:val="NOChar"/>
    <w:qFormat/>
    <w:rsid w:val="00033971"/>
    <w:pPr>
      <w:keepLines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lang w:eastAsia="ja-JP"/>
    </w:rPr>
  </w:style>
  <w:style w:type="paragraph" w:customStyle="1" w:styleId="TF">
    <w:name w:val="TF"/>
    <w:basedOn w:val="TH"/>
    <w:link w:val="TFChar"/>
    <w:rsid w:val="0003397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val="en-GB" w:eastAsia="ja-JP"/>
    </w:rPr>
  </w:style>
  <w:style w:type="character" w:customStyle="1" w:styleId="B1Char">
    <w:name w:val="B1 Char"/>
    <w:qFormat/>
    <w:rsid w:val="00033971"/>
    <w:rPr>
      <w:rFonts w:eastAsia="Times New Roman"/>
    </w:rPr>
  </w:style>
  <w:style w:type="character" w:customStyle="1" w:styleId="NOChar">
    <w:name w:val="NO Char"/>
    <w:link w:val="NO"/>
    <w:qFormat/>
    <w:rsid w:val="00033971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TFChar">
    <w:name w:val="TF Char"/>
    <w:link w:val="TF"/>
    <w:qFormat/>
    <w:rsid w:val="00033971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Observation">
    <w:name w:val="Observation"/>
    <w:basedOn w:val="a"/>
    <w:next w:val="a"/>
    <w:qFormat/>
    <w:rsid w:val="00207E99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lang w:val="en-US" w:eastAsia="ja-JP"/>
    </w:rPr>
  </w:style>
  <w:style w:type="paragraph" w:customStyle="1" w:styleId="Proposal">
    <w:name w:val="Proposal"/>
    <w:basedOn w:val="a9"/>
    <w:qFormat/>
    <w:rsid w:val="00207E99"/>
    <w:pPr>
      <w:numPr>
        <w:numId w:val="11"/>
      </w:numPr>
      <w:tabs>
        <w:tab w:val="left" w:pos="1701"/>
      </w:tabs>
      <w:spacing w:line="240" w:lineRule="auto"/>
    </w:pPr>
    <w:rPr>
      <w:rFonts w:ascii="Arial" w:hAnsi="Arial"/>
      <w:b/>
      <w:bCs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73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159518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56668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614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1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60544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0447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017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521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4934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6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684176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5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513918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2616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501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1018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5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8A8EF1-61C7-490A-9F7F-51F464444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1178</Words>
  <Characters>6721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刘天心</dc:creator>
  <cp:lastModifiedBy>李晓皎</cp:lastModifiedBy>
  <cp:revision>3</cp:revision>
  <dcterms:created xsi:type="dcterms:W3CDTF">2022-04-28T03:05:00Z</dcterms:created>
  <dcterms:modified xsi:type="dcterms:W3CDTF">2022-04-28T03:10:00Z</dcterms:modified>
</cp:coreProperties>
</file>